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BD7A" w14:textId="77777777" w:rsidR="003B5121" w:rsidRPr="002176A9" w:rsidRDefault="003B5121" w:rsidP="003B5121">
      <w:pPr>
        <w:rPr>
          <w:rFonts w:ascii="Times New Roman" w:hAnsi="Times New Roman" w:cs="Times New Roman"/>
          <w:b/>
          <w:bCs/>
        </w:rPr>
      </w:pPr>
      <w:r w:rsidRPr="002176A9">
        <w:rPr>
          <w:rFonts w:ascii="Times New Roman" w:hAnsi="Times New Roman" w:cs="Times New Roman"/>
          <w:b/>
          <w:bCs/>
        </w:rPr>
        <w:t>SPZPS/PN/MED/01/2022</w:t>
      </w:r>
    </w:p>
    <w:p w14:paraId="063CD7EF" w14:textId="07198C76" w:rsidR="009F7947" w:rsidRPr="002176A9" w:rsidRDefault="0080547B">
      <w:pPr>
        <w:rPr>
          <w:rFonts w:ascii="Times New Roman" w:hAnsi="Times New Roman" w:cs="Times New Roman"/>
        </w:rPr>
      </w:pPr>
      <w:r w:rsidRPr="002176A9">
        <w:rPr>
          <w:rFonts w:ascii="Times New Roman" w:hAnsi="Times New Roman" w:cs="Times New Roman"/>
        </w:rPr>
        <w:tab/>
      </w:r>
      <w:r w:rsidRPr="002176A9">
        <w:rPr>
          <w:rFonts w:ascii="Times New Roman" w:hAnsi="Times New Roman" w:cs="Times New Roman"/>
        </w:rPr>
        <w:tab/>
      </w:r>
      <w:r w:rsidRPr="002176A9">
        <w:rPr>
          <w:rFonts w:ascii="Times New Roman" w:hAnsi="Times New Roman" w:cs="Times New Roman"/>
        </w:rPr>
        <w:tab/>
      </w:r>
      <w:r w:rsidRPr="002176A9">
        <w:rPr>
          <w:rFonts w:ascii="Times New Roman" w:hAnsi="Times New Roman" w:cs="Times New Roman"/>
        </w:rPr>
        <w:tab/>
      </w:r>
      <w:r w:rsidRPr="002176A9">
        <w:rPr>
          <w:rFonts w:ascii="Times New Roman" w:hAnsi="Times New Roman" w:cs="Times New Roman"/>
        </w:rPr>
        <w:tab/>
      </w:r>
      <w:r w:rsidRPr="002176A9">
        <w:rPr>
          <w:rFonts w:ascii="Times New Roman" w:hAnsi="Times New Roman" w:cs="Times New Roman"/>
        </w:rPr>
        <w:tab/>
      </w:r>
      <w:r w:rsidRPr="002176A9">
        <w:rPr>
          <w:rFonts w:ascii="Times New Roman" w:hAnsi="Times New Roman" w:cs="Times New Roman"/>
        </w:rPr>
        <w:tab/>
      </w:r>
      <w:r w:rsidRPr="002176A9">
        <w:rPr>
          <w:rFonts w:ascii="Times New Roman" w:hAnsi="Times New Roman" w:cs="Times New Roman"/>
        </w:rPr>
        <w:tab/>
        <w:t>Włocławek, dn. 31.01.2022 r.</w:t>
      </w:r>
    </w:p>
    <w:p w14:paraId="0948F3F8" w14:textId="4D7B6386" w:rsidR="002176A9" w:rsidRPr="002176A9" w:rsidRDefault="00D1248A" w:rsidP="002176A9">
      <w:pPr>
        <w:rPr>
          <w:rFonts w:ascii="Times New Roman" w:hAnsi="Times New Roman" w:cs="Times New Roman"/>
          <w:b/>
          <w:bCs/>
        </w:rPr>
      </w:pPr>
      <w:r w:rsidRPr="002176A9">
        <w:rPr>
          <w:rFonts w:ascii="Times New Roman" w:hAnsi="Times New Roman" w:cs="Times New Roman"/>
          <w:b/>
          <w:bCs/>
        </w:rPr>
        <w:t>Dotyczy: postepowania o udzielenie zamówienia publicznego pn.</w:t>
      </w:r>
      <w:r w:rsidR="002176A9" w:rsidRPr="002176A9">
        <w:rPr>
          <w:rFonts w:ascii="Times New Roman" w:hAnsi="Times New Roman" w:cs="Times New Roman"/>
          <w:b/>
          <w:bCs/>
        </w:rPr>
        <w:t>”</w:t>
      </w:r>
      <w:r w:rsidRPr="002176A9">
        <w:rPr>
          <w:rFonts w:ascii="Times New Roman" w:hAnsi="Times New Roman" w:cs="Times New Roman"/>
          <w:b/>
          <w:bCs/>
        </w:rPr>
        <w:t xml:space="preserve"> Zakup i dostawa artykułów medycznych  dla Samodzielnego Publicznego Zespołu Przych</w:t>
      </w:r>
      <w:r w:rsidR="006F1E1D">
        <w:rPr>
          <w:rFonts w:ascii="Times New Roman" w:hAnsi="Times New Roman" w:cs="Times New Roman"/>
          <w:b/>
          <w:bCs/>
        </w:rPr>
        <w:t>o</w:t>
      </w:r>
      <w:r w:rsidRPr="002176A9">
        <w:rPr>
          <w:rFonts w:ascii="Times New Roman" w:hAnsi="Times New Roman" w:cs="Times New Roman"/>
          <w:b/>
          <w:bCs/>
        </w:rPr>
        <w:t>dni Specjalistycznych we Włocł</w:t>
      </w:r>
      <w:r w:rsidR="002176A9" w:rsidRPr="002176A9">
        <w:rPr>
          <w:rFonts w:ascii="Times New Roman" w:hAnsi="Times New Roman" w:cs="Times New Roman"/>
          <w:b/>
          <w:bCs/>
        </w:rPr>
        <w:t>a</w:t>
      </w:r>
      <w:r w:rsidRPr="002176A9">
        <w:rPr>
          <w:rFonts w:ascii="Times New Roman" w:hAnsi="Times New Roman" w:cs="Times New Roman"/>
          <w:b/>
          <w:bCs/>
        </w:rPr>
        <w:t>wku</w:t>
      </w:r>
      <w:r w:rsidR="002176A9" w:rsidRPr="002176A9">
        <w:rPr>
          <w:rFonts w:ascii="Times New Roman" w:hAnsi="Times New Roman" w:cs="Times New Roman"/>
          <w:b/>
          <w:bCs/>
        </w:rPr>
        <w:t xml:space="preserve"> </w:t>
      </w:r>
      <w:r w:rsidRPr="002176A9">
        <w:rPr>
          <w:rFonts w:ascii="Times New Roman" w:hAnsi="Times New Roman" w:cs="Times New Roman"/>
          <w:b/>
          <w:bCs/>
        </w:rPr>
        <w:t>z podziałem na 9 części</w:t>
      </w:r>
      <w:r w:rsidR="002176A9" w:rsidRPr="002176A9">
        <w:rPr>
          <w:rFonts w:ascii="Times New Roman" w:hAnsi="Times New Roman" w:cs="Times New Roman"/>
          <w:b/>
          <w:bCs/>
        </w:rPr>
        <w:t xml:space="preserve">” </w:t>
      </w:r>
    </w:p>
    <w:p w14:paraId="449476B1" w14:textId="56D563C8" w:rsidR="00D1248A" w:rsidRPr="002176A9" w:rsidRDefault="00D1248A" w:rsidP="0080547B">
      <w:pPr>
        <w:pStyle w:val="Adresodbiorcy"/>
        <w:spacing w:line="276" w:lineRule="auto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2176A9">
        <w:rPr>
          <w:rFonts w:ascii="Times New Roman" w:hAnsi="Times New Roman" w:cs="Times New Roman"/>
          <w:sz w:val="22"/>
          <w:szCs w:val="22"/>
          <w:u w:val="single"/>
        </w:rPr>
        <w:t>W</w:t>
      </w:r>
      <w:r w:rsidR="002176A9" w:rsidRPr="002176A9">
        <w:rPr>
          <w:rFonts w:ascii="Times New Roman" w:hAnsi="Times New Roman" w:cs="Times New Roman"/>
          <w:sz w:val="22"/>
          <w:szCs w:val="22"/>
          <w:u w:val="single"/>
        </w:rPr>
        <w:t xml:space="preserve"> dniu 27 stycznia 2022 roku wykonawcy zwrócili się z zapytaniami następującej treści:</w:t>
      </w:r>
    </w:p>
    <w:p w14:paraId="787D5A89" w14:textId="73E85F13" w:rsidR="0080547B" w:rsidRPr="002176A9" w:rsidRDefault="002176A9" w:rsidP="0080547B">
      <w:p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Pytania i odpowiedzi:</w:t>
      </w:r>
    </w:p>
    <w:p w14:paraId="7C073BFE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Pakiet 1 poz.3</w:t>
      </w:r>
    </w:p>
    <w:p w14:paraId="3C9573CA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wydzieli w/w pozycję do osobnego pakietu, co umożliwiłoby otrzymanie większej ilości ofert od Wykonawców?</w:t>
      </w:r>
    </w:p>
    <w:p w14:paraId="11730E98" w14:textId="2CC050EF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/>
        </w:rPr>
        <w:t>Odpowiedź: Zamawiający nie wydzieli pozycji z pakietu</w:t>
      </w:r>
      <w:r w:rsidRPr="002176A9">
        <w:rPr>
          <w:rFonts w:ascii="Times New Roman" w:hAnsi="Times New Roman" w:cs="Times New Roman"/>
          <w:bCs/>
        </w:rPr>
        <w:t>.</w:t>
      </w:r>
    </w:p>
    <w:p w14:paraId="0603933F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bookmarkStart w:id="0" w:name="_Hlk89693898"/>
      <w:bookmarkStart w:id="1" w:name="_Hlk94171824"/>
      <w:r w:rsidRPr="002176A9">
        <w:rPr>
          <w:rFonts w:ascii="Times New Roman" w:hAnsi="Times New Roman" w:cs="Times New Roman"/>
          <w:bCs/>
        </w:rPr>
        <w:t>Pakiet 1 poz.3</w:t>
      </w:r>
    </w:p>
    <w:p w14:paraId="523489F0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 xml:space="preserve">Czy Zamawiający </w:t>
      </w:r>
      <w:bookmarkEnd w:id="1"/>
      <w:r w:rsidRPr="002176A9">
        <w:rPr>
          <w:rFonts w:ascii="Times New Roman" w:hAnsi="Times New Roman" w:cs="Times New Roman"/>
          <w:bCs/>
        </w:rPr>
        <w:t>dopuści rękawice o grubości na mankiecie 0,051 mm?</w:t>
      </w:r>
    </w:p>
    <w:p w14:paraId="4822C5F8" w14:textId="68ED9C51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/>
        </w:rPr>
        <w:t>Odpowiedź: Zgodnie z SWZ.</w:t>
      </w:r>
    </w:p>
    <w:p w14:paraId="7911A890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Pakiet 1 poz.3</w:t>
      </w:r>
    </w:p>
    <w:p w14:paraId="357C849D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dopuści rękawice o grubości na palcach 0,082 mm?</w:t>
      </w:r>
    </w:p>
    <w:p w14:paraId="44F6F165" w14:textId="7E92B1CE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/>
        </w:rPr>
        <w:t>Odpowiedź: Zgodnie z SWZ.</w:t>
      </w:r>
    </w:p>
    <w:p w14:paraId="5097797F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Pakiet 1 poz.3</w:t>
      </w:r>
    </w:p>
    <w:p w14:paraId="5E1CD3C1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dopuści rękawice o grubości na dłoni 0,061 mm?</w:t>
      </w:r>
    </w:p>
    <w:p w14:paraId="45E21FDD" w14:textId="5CBC18A1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/>
        </w:rPr>
        <w:t>Odpowiedź: Zgodnie z SWZ.</w:t>
      </w:r>
      <w:bookmarkEnd w:id="0"/>
    </w:p>
    <w:p w14:paraId="0EED45C4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Pakiet 1 poz.3</w:t>
      </w:r>
    </w:p>
    <w:p w14:paraId="3F9A39EF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dopuści rękawice o grubości na mankiecie 0,05 mm?</w:t>
      </w:r>
    </w:p>
    <w:p w14:paraId="06B4E006" w14:textId="3709CECD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/>
        </w:rPr>
        <w:t>Odpowiedź: Zgodnie z SWZ.</w:t>
      </w:r>
    </w:p>
    <w:p w14:paraId="6402EA38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Pakiet 1 poz.3</w:t>
      </w:r>
    </w:p>
    <w:p w14:paraId="5EE04E58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dopuści rękawice o grubości na palcach  0,08 +/- 0,01 mm?</w:t>
      </w:r>
    </w:p>
    <w:p w14:paraId="1B56D21D" w14:textId="0E4F610C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/>
        </w:rPr>
        <w:t>Odpowiedź: Zgodnie z SWZ</w:t>
      </w:r>
      <w:r w:rsidRPr="002176A9">
        <w:rPr>
          <w:rFonts w:ascii="Times New Roman" w:hAnsi="Times New Roman" w:cs="Times New Roman"/>
          <w:bCs/>
        </w:rPr>
        <w:t>.</w:t>
      </w:r>
    </w:p>
    <w:p w14:paraId="6CC76AD7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bookmarkStart w:id="2" w:name="_Hlk94171914"/>
      <w:r w:rsidRPr="002176A9">
        <w:rPr>
          <w:rFonts w:ascii="Times New Roman" w:hAnsi="Times New Roman" w:cs="Times New Roman"/>
          <w:bCs/>
        </w:rPr>
        <w:t>Pakiet 1 poz.3</w:t>
      </w:r>
    </w:p>
    <w:p w14:paraId="395A9ECF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 xml:space="preserve">Czy Zamawiający dopuści </w:t>
      </w:r>
      <w:bookmarkEnd w:id="2"/>
      <w:r w:rsidRPr="002176A9">
        <w:rPr>
          <w:rFonts w:ascii="Times New Roman" w:hAnsi="Times New Roman" w:cs="Times New Roman"/>
          <w:bCs/>
        </w:rPr>
        <w:t>rękawice o grubości na dłoni 0,05 mm?</w:t>
      </w:r>
    </w:p>
    <w:p w14:paraId="648B49D5" w14:textId="65086926" w:rsidR="0080547B" w:rsidRDefault="0080547B" w:rsidP="0080547B">
      <w:pPr>
        <w:rPr>
          <w:rFonts w:ascii="Times New Roman" w:hAnsi="Times New Roman" w:cs="Times New Roman"/>
          <w:b/>
        </w:rPr>
      </w:pPr>
      <w:r w:rsidRPr="002176A9">
        <w:rPr>
          <w:rFonts w:ascii="Times New Roman" w:hAnsi="Times New Roman" w:cs="Times New Roman"/>
          <w:b/>
        </w:rPr>
        <w:t>Odpowiedź: Zgodnie z SWZ</w:t>
      </w:r>
      <w:r w:rsidR="007A2A29">
        <w:rPr>
          <w:rFonts w:ascii="Times New Roman" w:hAnsi="Times New Roman" w:cs="Times New Roman"/>
          <w:b/>
        </w:rPr>
        <w:t>.</w:t>
      </w:r>
    </w:p>
    <w:p w14:paraId="5F369CBA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Pakiet 1 poz.3</w:t>
      </w:r>
    </w:p>
    <w:p w14:paraId="4D2771C6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dopuści pakowane dla rozmiaru XS-L po 200szt i po 180szt dla rozmiaru XL?</w:t>
      </w:r>
    </w:p>
    <w:p w14:paraId="7D448979" w14:textId="14E2363E" w:rsidR="0080547B" w:rsidRDefault="0080547B" w:rsidP="0080547B">
      <w:pPr>
        <w:rPr>
          <w:rFonts w:ascii="Times New Roman" w:hAnsi="Times New Roman" w:cs="Times New Roman"/>
          <w:b/>
        </w:rPr>
      </w:pPr>
      <w:r w:rsidRPr="002176A9">
        <w:rPr>
          <w:rFonts w:ascii="Times New Roman" w:hAnsi="Times New Roman" w:cs="Times New Roman"/>
          <w:b/>
        </w:rPr>
        <w:t>Odpowiedź: Zamawiający dopuszcza.</w:t>
      </w:r>
    </w:p>
    <w:p w14:paraId="454799D4" w14:textId="77777777" w:rsidR="007A2A29" w:rsidRPr="002176A9" w:rsidRDefault="007A2A29" w:rsidP="0080547B">
      <w:pPr>
        <w:rPr>
          <w:rFonts w:ascii="Times New Roman" w:hAnsi="Times New Roman" w:cs="Times New Roman"/>
          <w:b/>
        </w:rPr>
      </w:pPr>
    </w:p>
    <w:p w14:paraId="495AF146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</w:p>
    <w:p w14:paraId="40E6F042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lastRenderedPageBreak/>
        <w:t>Pakiet 5 poz.3</w:t>
      </w:r>
    </w:p>
    <w:p w14:paraId="769BE80B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dopuści igłę w rozmiarze 0,3x32mm?</w:t>
      </w:r>
    </w:p>
    <w:p w14:paraId="5621E68E" w14:textId="77777777" w:rsidR="0080547B" w:rsidRPr="002176A9" w:rsidRDefault="0080547B" w:rsidP="0080547B">
      <w:pPr>
        <w:rPr>
          <w:rFonts w:ascii="Times New Roman" w:hAnsi="Times New Roman" w:cs="Times New Roman"/>
          <w:b/>
        </w:rPr>
      </w:pPr>
      <w:r w:rsidRPr="002176A9">
        <w:rPr>
          <w:rFonts w:ascii="Times New Roman" w:hAnsi="Times New Roman" w:cs="Times New Roman"/>
          <w:b/>
        </w:rPr>
        <w:t>Odpowiedź:  Zgodnie z SWZ.</w:t>
      </w:r>
    </w:p>
    <w:p w14:paraId="6D96B977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Pakiet 5 poz.4</w:t>
      </w:r>
    </w:p>
    <w:p w14:paraId="4A55E8F1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dopuści igłę w rozmiarze 0,7x32mm?</w:t>
      </w:r>
    </w:p>
    <w:p w14:paraId="1FF4CBE7" w14:textId="66E5216C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/>
        </w:rPr>
        <w:t>Odpowiedź: Zgodnie z SWZ.</w:t>
      </w:r>
    </w:p>
    <w:p w14:paraId="0D3F1D23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Pakiet 5 poz.5</w:t>
      </w:r>
    </w:p>
    <w:p w14:paraId="494D6E61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dopuści igłę w rozmiarze 0,8x38mm?</w:t>
      </w:r>
    </w:p>
    <w:p w14:paraId="4D23B80B" w14:textId="7F400A0B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/>
        </w:rPr>
        <w:t>Odpowiedź: Zgodnie z SWZ.</w:t>
      </w:r>
    </w:p>
    <w:p w14:paraId="6E5858E2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Pakiet 5 poz.6</w:t>
      </w:r>
    </w:p>
    <w:p w14:paraId="4E56BC9A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dopuści igłę w rozmiarze 0,9x38mm?</w:t>
      </w:r>
    </w:p>
    <w:p w14:paraId="1E14859F" w14:textId="56CE31B8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/>
        </w:rPr>
        <w:t>Odpowiedź: Zgodnie z SWZ.</w:t>
      </w:r>
    </w:p>
    <w:p w14:paraId="1456E5BA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Pakiet 5 poz.7</w:t>
      </w:r>
    </w:p>
    <w:p w14:paraId="64B7D68D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dopuści igłę w rozmiarze 1,2x38mm?</w:t>
      </w:r>
    </w:p>
    <w:p w14:paraId="7CBE8149" w14:textId="3F564512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/>
        </w:rPr>
        <w:t>Odpowiedź: Zgodnie z SWZ.</w:t>
      </w:r>
    </w:p>
    <w:p w14:paraId="3372D1EB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Pakiet 5 poz.8</w:t>
      </w:r>
    </w:p>
    <w:p w14:paraId="56EBFCB6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dopuści igłę w rozmiarze 0,4x13mm?</w:t>
      </w:r>
    </w:p>
    <w:p w14:paraId="6A96BD75" w14:textId="6BA4AC96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/>
        </w:rPr>
        <w:t>Odpowiedź: Zgodnie z SWZ.</w:t>
      </w:r>
    </w:p>
    <w:p w14:paraId="33EF1E9A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bookmarkStart w:id="3" w:name="_Hlk94172268"/>
      <w:r w:rsidRPr="002176A9">
        <w:rPr>
          <w:rFonts w:ascii="Times New Roman" w:hAnsi="Times New Roman" w:cs="Times New Roman"/>
          <w:bCs/>
        </w:rPr>
        <w:t>Pakiet 5 poz.8</w:t>
      </w:r>
    </w:p>
    <w:p w14:paraId="7775BF67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 xml:space="preserve">Czy Zamawiający dopuści </w:t>
      </w:r>
      <w:bookmarkEnd w:id="3"/>
      <w:r w:rsidRPr="002176A9">
        <w:rPr>
          <w:rFonts w:ascii="Times New Roman" w:hAnsi="Times New Roman" w:cs="Times New Roman"/>
          <w:bCs/>
        </w:rPr>
        <w:t>igłę w rozmiarze 0,4x19mm?</w:t>
      </w:r>
    </w:p>
    <w:p w14:paraId="63D9B894" w14:textId="277DE9A9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/>
        </w:rPr>
        <w:t>Odpowiedź: Zgodnie z SWZ.</w:t>
      </w:r>
    </w:p>
    <w:p w14:paraId="328AEF31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Pakiet 5 poz.9-12</w:t>
      </w:r>
    </w:p>
    <w:p w14:paraId="1706F415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dopuści rozszerzoną skalę : 2-3 ml, 5-6 ml, 10-12 ml, 20-24 ml?</w:t>
      </w:r>
    </w:p>
    <w:p w14:paraId="1056DBCE" w14:textId="2479B2EA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/>
        </w:rPr>
        <w:t>Odpowiedź: Zgodnie z SWZ.</w:t>
      </w:r>
    </w:p>
    <w:p w14:paraId="6F3B35FE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Pakiet 5 poz.9-12</w:t>
      </w:r>
    </w:p>
    <w:p w14:paraId="4D93338B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dopuści cylinder z polipropylenu a tłok z polietylenu?</w:t>
      </w:r>
    </w:p>
    <w:p w14:paraId="16CBC848" w14:textId="6BD18F86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/>
        </w:rPr>
        <w:t>Odpowiedź: Zgodnie z SWZ.</w:t>
      </w:r>
    </w:p>
    <w:p w14:paraId="22CF2EED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Pakiet 5 poz.12</w:t>
      </w:r>
    </w:p>
    <w:p w14:paraId="0147F97E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dopuści opakowanie po 80szt z odpowiednim przeliczeniem w formularzu cenowym?</w:t>
      </w:r>
    </w:p>
    <w:p w14:paraId="413AFD83" w14:textId="77777777" w:rsidR="0080547B" w:rsidRPr="007A2A29" w:rsidRDefault="0080547B" w:rsidP="0080547B">
      <w:pPr>
        <w:rPr>
          <w:rFonts w:ascii="Times New Roman" w:hAnsi="Times New Roman" w:cs="Times New Roman"/>
          <w:b/>
        </w:rPr>
      </w:pPr>
      <w:r w:rsidRPr="007A2A29">
        <w:rPr>
          <w:rFonts w:ascii="Times New Roman" w:hAnsi="Times New Roman" w:cs="Times New Roman"/>
          <w:b/>
        </w:rPr>
        <w:t>Odpowiedź: Tak. Zamawiający dopuszcza.</w:t>
      </w:r>
    </w:p>
    <w:p w14:paraId="0F1C60E9" w14:textId="617C03AF" w:rsidR="0080547B" w:rsidRDefault="0080547B" w:rsidP="0080547B">
      <w:pPr>
        <w:rPr>
          <w:rFonts w:ascii="Times New Roman" w:hAnsi="Times New Roman" w:cs="Times New Roman"/>
          <w:bCs/>
        </w:rPr>
      </w:pPr>
    </w:p>
    <w:p w14:paraId="6DA64217" w14:textId="77777777" w:rsidR="007A2A29" w:rsidRPr="002176A9" w:rsidRDefault="007A2A29" w:rsidP="0080547B">
      <w:pPr>
        <w:rPr>
          <w:rFonts w:ascii="Times New Roman" w:hAnsi="Times New Roman" w:cs="Times New Roman"/>
          <w:bCs/>
        </w:rPr>
      </w:pPr>
    </w:p>
    <w:p w14:paraId="4EBE932D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lastRenderedPageBreak/>
        <w:t>Pakiet 7 poz.7-14</w:t>
      </w:r>
    </w:p>
    <w:p w14:paraId="0020F899" w14:textId="77777777" w:rsidR="0080547B" w:rsidRPr="002176A9" w:rsidRDefault="0080547B" w:rsidP="0080547B">
      <w:pPr>
        <w:rPr>
          <w:rFonts w:ascii="Times New Roman" w:hAnsi="Times New Roman" w:cs="Times New Roman"/>
          <w:bCs/>
        </w:rPr>
      </w:pPr>
      <w:r w:rsidRPr="002176A9">
        <w:rPr>
          <w:rFonts w:ascii="Times New Roman" w:hAnsi="Times New Roman" w:cs="Times New Roman"/>
          <w:bCs/>
        </w:rPr>
        <w:t>Czy Zamawiający wydzieli w/w pozycje do osobnego pakietu, co umożliwiłoby otrzymanie większej ilości ofert od Wykonawców?</w:t>
      </w:r>
    </w:p>
    <w:p w14:paraId="0BEDB17E" w14:textId="77777777" w:rsidR="0080547B" w:rsidRPr="002176A9" w:rsidRDefault="0080547B" w:rsidP="0080547B">
      <w:pPr>
        <w:rPr>
          <w:rFonts w:ascii="Times New Roman" w:hAnsi="Times New Roman" w:cs="Times New Roman"/>
          <w:b/>
        </w:rPr>
      </w:pPr>
      <w:r w:rsidRPr="002176A9">
        <w:rPr>
          <w:rFonts w:ascii="Times New Roman" w:hAnsi="Times New Roman" w:cs="Times New Roman"/>
          <w:b/>
        </w:rPr>
        <w:t>Odpowiedź: Zamawiający nie wydzieli pozycji do osobnego pakietu.</w:t>
      </w:r>
    </w:p>
    <w:p w14:paraId="2635D09C" w14:textId="27DD673C" w:rsidR="0080547B" w:rsidRPr="002176A9" w:rsidRDefault="0080547B">
      <w:pPr>
        <w:rPr>
          <w:rFonts w:ascii="Times New Roman" w:hAnsi="Times New Roman" w:cs="Times New Roman"/>
        </w:rPr>
      </w:pPr>
    </w:p>
    <w:p w14:paraId="73CE32AC" w14:textId="3382EF74" w:rsidR="0080547B" w:rsidRPr="00CD6DA4" w:rsidRDefault="00257D63">
      <w:pPr>
        <w:rPr>
          <w:rFonts w:ascii="Times New Roman" w:hAnsi="Times New Roman" w:cs="Times New Roman"/>
          <w:u w:val="single"/>
        </w:rPr>
      </w:pPr>
      <w:r w:rsidRPr="00CD6DA4">
        <w:rPr>
          <w:rFonts w:ascii="Times New Roman" w:hAnsi="Times New Roman" w:cs="Times New Roman"/>
          <w:u w:val="single"/>
        </w:rPr>
        <w:t xml:space="preserve">Otrzymują: </w:t>
      </w:r>
    </w:p>
    <w:p w14:paraId="4128FFEB" w14:textId="54AA79FC" w:rsidR="00257D63" w:rsidRPr="00257D63" w:rsidRDefault="00257D63" w:rsidP="00257D6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57D63">
        <w:rPr>
          <w:rFonts w:ascii="Times New Roman" w:hAnsi="Times New Roman" w:cs="Times New Roman"/>
        </w:rPr>
        <w:t>wykonawcy, którzy zwrócili się z pytaniami</w:t>
      </w:r>
    </w:p>
    <w:p w14:paraId="6C675EBD" w14:textId="52C783BE" w:rsidR="00257D63" w:rsidRDefault="00257D63" w:rsidP="00CD6DA4">
      <w:pPr>
        <w:pStyle w:val="Akapitzlist"/>
        <w:ind w:left="142" w:hanging="142"/>
        <w:rPr>
          <w:rFonts w:ascii="Times New Roman" w:hAnsi="Times New Roman" w:cs="Times New Roman"/>
        </w:rPr>
      </w:pPr>
    </w:p>
    <w:p w14:paraId="4B15F8B3" w14:textId="694C9B8A" w:rsidR="00CD6DA4" w:rsidRDefault="00CD6DA4" w:rsidP="00CD6DA4">
      <w:pPr>
        <w:pStyle w:val="Akapitzlist"/>
        <w:ind w:left="142" w:hanging="142"/>
        <w:rPr>
          <w:rFonts w:ascii="Times New Roman" w:hAnsi="Times New Roman" w:cs="Times New Roman"/>
        </w:rPr>
      </w:pPr>
      <w:r w:rsidRPr="00CD6DA4">
        <w:rPr>
          <w:rFonts w:ascii="Times New Roman" w:hAnsi="Times New Roman" w:cs="Times New Roman"/>
          <w:u w:val="single"/>
        </w:rPr>
        <w:t>Do zamieszczenia</w:t>
      </w:r>
      <w:r>
        <w:rPr>
          <w:rFonts w:ascii="Times New Roman" w:hAnsi="Times New Roman" w:cs="Times New Roman"/>
        </w:rPr>
        <w:t xml:space="preserve"> :</w:t>
      </w:r>
    </w:p>
    <w:p w14:paraId="3AF7F89E" w14:textId="4668E449" w:rsidR="00CD6DA4" w:rsidRDefault="00CD6DA4" w:rsidP="00CD6DA4">
      <w:pPr>
        <w:pStyle w:val="Akapitzlist"/>
        <w:ind w:left="142" w:hanging="14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14:paraId="410AA181" w14:textId="4B7C26C3" w:rsidR="00CD6DA4" w:rsidRDefault="00CD6DA4" w:rsidP="00CD6DA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strona internetowa prowadzonego postepowania</w:t>
      </w:r>
    </w:p>
    <w:p w14:paraId="74E7E745" w14:textId="3FE7E0A9" w:rsidR="00CD6DA4" w:rsidRPr="00257D63" w:rsidRDefault="00CD6DA4" w:rsidP="00CD6DA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a/a</w:t>
      </w:r>
    </w:p>
    <w:sectPr w:rsidR="00CD6DA4" w:rsidRPr="00257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61EF1"/>
    <w:multiLevelType w:val="hybridMultilevel"/>
    <w:tmpl w:val="FCC84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A6DB9"/>
    <w:multiLevelType w:val="hybridMultilevel"/>
    <w:tmpl w:val="5EBA6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7B"/>
    <w:rsid w:val="001A191B"/>
    <w:rsid w:val="002176A9"/>
    <w:rsid w:val="00257D63"/>
    <w:rsid w:val="003134FE"/>
    <w:rsid w:val="003B5121"/>
    <w:rsid w:val="006F1E1D"/>
    <w:rsid w:val="007A2A29"/>
    <w:rsid w:val="0080547B"/>
    <w:rsid w:val="009F7947"/>
    <w:rsid w:val="00CD6DA4"/>
    <w:rsid w:val="00D1248A"/>
    <w:rsid w:val="00E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4C39"/>
  <w15:chartTrackingRefBased/>
  <w15:docId w15:val="{F8C083F3-B1B9-47E5-B8AB-797B5D71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odbiorcy">
    <w:name w:val="Adres odbiorcy"/>
    <w:basedOn w:val="Normalny"/>
    <w:rsid w:val="0080547B"/>
    <w:pPr>
      <w:spacing w:after="0" w:line="240" w:lineRule="atLeast"/>
      <w:jc w:val="both"/>
    </w:pPr>
    <w:rPr>
      <w:rFonts w:ascii="Garamond" w:eastAsia="Times New Roman" w:hAnsi="Garamond" w:cs="Garamond"/>
      <w:kern w:val="18"/>
      <w:sz w:val="20"/>
      <w:szCs w:val="20"/>
    </w:rPr>
  </w:style>
  <w:style w:type="paragraph" w:styleId="Akapitzlist">
    <w:name w:val="List Paragraph"/>
    <w:basedOn w:val="Normalny"/>
    <w:uiPriority w:val="34"/>
    <w:qFormat/>
    <w:rsid w:val="0025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 SPZPS</cp:lastModifiedBy>
  <cp:revision>2</cp:revision>
  <cp:lastPrinted>2022-01-31T11:39:00Z</cp:lastPrinted>
  <dcterms:created xsi:type="dcterms:W3CDTF">2022-01-31T11:54:00Z</dcterms:created>
  <dcterms:modified xsi:type="dcterms:W3CDTF">2022-01-31T11:54:00Z</dcterms:modified>
</cp:coreProperties>
</file>