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1134" w14:textId="77777777" w:rsidR="00DB455B" w:rsidRDefault="00DB455B" w:rsidP="00DB455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pl-PL"/>
        </w:rPr>
      </w:pPr>
    </w:p>
    <w:p w14:paraId="506F9D5D" w14:textId="77777777" w:rsidR="00DB455B" w:rsidRDefault="00DB455B" w:rsidP="00DB455B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sz w:val="18"/>
          <w:szCs w:val="18"/>
          <w:lang w:eastAsia="pl-PL"/>
        </w:rPr>
      </w:pPr>
    </w:p>
    <w:p w14:paraId="20F2370D" w14:textId="77777777" w:rsidR="00DB455B" w:rsidRPr="00DB455B" w:rsidRDefault="00DB455B" w:rsidP="00DB455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DB455B">
        <w:rPr>
          <w:rFonts w:ascii="Times New Roman" w:eastAsia="Times New Roman" w:hAnsi="Times New Roman" w:cs="Times New Roman"/>
          <w:lang w:eastAsia="pl-PL"/>
        </w:rPr>
        <w:t>Włocławek, dnia 02.02.2022 r.</w:t>
      </w:r>
    </w:p>
    <w:p w14:paraId="0736A8D8" w14:textId="77777777" w:rsidR="00DB455B" w:rsidRPr="00DB455B" w:rsidRDefault="00DB455B" w:rsidP="00DB455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6F82602" w14:textId="77777777" w:rsidR="00DB455B" w:rsidRPr="00DB455B" w:rsidRDefault="00DB455B" w:rsidP="00DB455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DB455B">
        <w:rPr>
          <w:rFonts w:ascii="Times New Roman" w:eastAsia="Times New Roman" w:hAnsi="Times New Roman" w:cs="Times New Roman"/>
          <w:b/>
          <w:bCs/>
          <w:lang w:eastAsia="pl-PL"/>
        </w:rPr>
        <w:t>SPZPS/PN/MED/01/2022</w:t>
      </w:r>
    </w:p>
    <w:p w14:paraId="08D6F5C5" w14:textId="77777777" w:rsidR="00DB455B" w:rsidRPr="00DB455B" w:rsidRDefault="00DB455B" w:rsidP="00DB455B">
      <w:pPr>
        <w:numPr>
          <w:ilvl w:val="0"/>
          <w:numId w:val="2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99F2E47" w14:textId="77777777" w:rsidR="00DB455B" w:rsidRPr="00DB455B" w:rsidRDefault="00DB455B" w:rsidP="00DB4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B455B">
        <w:rPr>
          <w:rFonts w:ascii="Times New Roman" w:eastAsia="Times New Roman" w:hAnsi="Times New Roman" w:cs="Times New Roman"/>
          <w:b/>
          <w:lang w:eastAsia="pl-PL"/>
        </w:rPr>
        <w:t>Dotyczy: postępowania o udzielenie zamówienia publicznego pn.  „Zakup i dostawa artykułów medycznych dla Samodzielnego Publicznego Zespołu Przychodni Specjalistycznych we Włocławku z podziałem na 9 części ”</w:t>
      </w:r>
    </w:p>
    <w:p w14:paraId="2ABF3DF9" w14:textId="77777777" w:rsidR="00DB455B" w:rsidRPr="00DB455B" w:rsidRDefault="00DB455B" w:rsidP="00DB45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5B94DAE" w14:textId="76EA9C64" w:rsidR="00DB455B" w:rsidRPr="00DB455B" w:rsidRDefault="00DB455B" w:rsidP="00DB45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DB455B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W dniu </w:t>
      </w:r>
      <w:r w:rsidR="005F610E">
        <w:rPr>
          <w:rFonts w:ascii="Times New Roman" w:eastAsia="Times New Roman" w:hAnsi="Times New Roman" w:cs="Times New Roman"/>
          <w:bCs/>
          <w:u w:val="single"/>
          <w:lang w:eastAsia="pl-PL"/>
        </w:rPr>
        <w:t>01 luty</w:t>
      </w:r>
      <w:r w:rsidRPr="00DB455B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2022 roku wykonawcy zwrócili się z zapytaniami następującej treści</w:t>
      </w:r>
      <w:r w:rsidR="005F610E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: </w:t>
      </w:r>
    </w:p>
    <w:p w14:paraId="30E5C5FB" w14:textId="77777777" w:rsidR="00DB455B" w:rsidRPr="00DB455B" w:rsidRDefault="00DB455B" w:rsidP="00DB455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</w:pPr>
      <w:r w:rsidRPr="00DB455B">
        <w:rPr>
          <w:rFonts w:ascii="Times New Roman" w:eastAsia="Times New Roman" w:hAnsi="Times New Roman" w:cs="Times New Roman"/>
          <w:bCs/>
          <w:u w:val="single"/>
          <w:lang w:eastAsia="pl-PL"/>
        </w:rPr>
        <w:t>Pytania i odpowiedzi:</w:t>
      </w:r>
    </w:p>
    <w:p w14:paraId="487F2F86" w14:textId="77777777" w:rsidR="00DB455B" w:rsidRPr="004714EA" w:rsidRDefault="00DB455B" w:rsidP="00DB4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B142EC9" w14:textId="77777777" w:rsidR="00DB455B" w:rsidRPr="004714EA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714E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Dotyczy przedmiotu zamówienia:</w:t>
      </w:r>
    </w:p>
    <w:p w14:paraId="2053934A" w14:textId="77777777" w:rsidR="00DB455B" w:rsidRPr="004714EA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/>
          <w:bCs/>
          <w:lang w:eastAsia="pl-PL"/>
        </w:rPr>
        <w:t xml:space="preserve">Pakiet 4 poz. 22 (ponowiona): </w:t>
      </w:r>
    </w:p>
    <w:p w14:paraId="41462F30" w14:textId="4F228B92" w:rsidR="00DB455B" w:rsidRPr="004714EA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14EA">
        <w:rPr>
          <w:rFonts w:ascii="Times New Roman" w:eastAsia="Times New Roman" w:hAnsi="Times New Roman" w:cs="Times New Roman"/>
          <w:lang w:eastAsia="pl-PL"/>
        </w:rPr>
        <w:t>Prosimy o wyjaśnienie, czy w przypadku, gdy wykonawca nie posiada w ofercie opatrunku w kolorze cielistym, Zamawiający dopuści możliwość zaoferowania plastra w kolorze białym?</w:t>
      </w:r>
    </w:p>
    <w:p w14:paraId="7B513BE6" w14:textId="11D9EEC2" w:rsidR="00DB455B" w:rsidRPr="004714EA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94704712"/>
      <w:r w:rsidRPr="004714EA">
        <w:rPr>
          <w:rFonts w:ascii="Times New Roman" w:eastAsia="Times New Roman" w:hAnsi="Times New Roman" w:cs="Times New Roman"/>
          <w:lang w:eastAsia="pl-PL"/>
        </w:rPr>
        <w:t>Odpowiedź: Zamawiający dopuszcza.</w:t>
      </w:r>
    </w:p>
    <w:bookmarkEnd w:id="0"/>
    <w:p w14:paraId="3C8D0BD8" w14:textId="77777777" w:rsidR="00DB455B" w:rsidRPr="004714EA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/>
          <w:bCs/>
          <w:lang w:eastAsia="pl-PL"/>
        </w:rPr>
        <w:t xml:space="preserve">Pakiet 4 poz. 28: </w:t>
      </w:r>
    </w:p>
    <w:p w14:paraId="0A0C3B48" w14:textId="12452976" w:rsidR="00DB455B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14EA">
        <w:rPr>
          <w:rFonts w:ascii="Times New Roman" w:eastAsia="Times New Roman" w:hAnsi="Times New Roman" w:cs="Times New Roman"/>
          <w:lang w:eastAsia="pl-PL"/>
        </w:rPr>
        <w:t>Prosimy o wyjaśnienie, czy w przypadku gdy wykonawca posiada w ofercie plastry w rozmiarze 8 x 15 cm (a nie w rozmiarze 10 x 15 cm), pakowane po 50 szt., Zamawiający dopuści możliwość zaoferowania takiego rozmiaru oraz sposobu pakowania, wraz z przeliczeniem ilości (24 op. zamiast 40 op.)?</w:t>
      </w:r>
    </w:p>
    <w:p w14:paraId="124AFC85" w14:textId="1FAD79D0" w:rsidR="00DB455B" w:rsidRPr="004714EA" w:rsidRDefault="004714EA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714EA">
        <w:rPr>
          <w:rFonts w:ascii="Times New Roman" w:eastAsia="Times New Roman" w:hAnsi="Times New Roman" w:cs="Times New Roman"/>
          <w:lang w:eastAsia="pl-PL"/>
        </w:rPr>
        <w:t>Odpowiedź: Zamawiający dopuszcza.</w:t>
      </w:r>
    </w:p>
    <w:p w14:paraId="61C6391B" w14:textId="77777777" w:rsidR="00DB455B" w:rsidRPr="004714EA" w:rsidRDefault="00DB455B" w:rsidP="00DB455B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714EA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Dotyczy treści projektu umowy:</w:t>
      </w:r>
    </w:p>
    <w:p w14:paraId="173AD5C1" w14:textId="65594CDA" w:rsidR="00DB455B" w:rsidRPr="00D56DFE" w:rsidRDefault="00D56DFE" w:rsidP="00DB455B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D56DFE">
        <w:rPr>
          <w:rFonts w:ascii="Times New Roman" w:eastAsia="Times New Roman" w:hAnsi="Times New Roman" w:cs="Times New Roman"/>
          <w:b/>
          <w:bCs/>
          <w:lang w:eastAsia="pl-PL"/>
        </w:rPr>
        <w:t>C</w:t>
      </w:r>
      <w:r w:rsidR="00DB455B" w:rsidRPr="00D56DFE">
        <w:rPr>
          <w:rFonts w:ascii="Times New Roman" w:eastAsia="Times New Roman" w:hAnsi="Times New Roman" w:cs="Times New Roman"/>
          <w:b/>
          <w:bCs/>
          <w:lang w:eastAsia="pl-PL"/>
        </w:rPr>
        <w:t>zy Zamawiający wyrazi zgodę na modyfikację treści projektu w § 5 umowy na:</w:t>
      </w:r>
    </w:p>
    <w:p w14:paraId="4727072F" w14:textId="77777777" w:rsidR="00DB455B" w:rsidRPr="004714EA" w:rsidRDefault="00DB455B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Cs/>
          <w:lang w:eastAsia="pl-PL"/>
        </w:rPr>
        <w:t>1.</w:t>
      </w:r>
      <w:r w:rsidRPr="004714EA">
        <w:rPr>
          <w:rFonts w:ascii="Times New Roman" w:eastAsia="Times New Roman" w:hAnsi="Times New Roman" w:cs="Times New Roman"/>
          <w:bCs/>
          <w:lang w:eastAsia="pl-PL"/>
        </w:rPr>
        <w:tab/>
        <w:t>Zamawiający może obciążyć Wykonawcę karą umowną:</w:t>
      </w:r>
    </w:p>
    <w:p w14:paraId="3F4B6726" w14:textId="217E96D9" w:rsidR="00DB455B" w:rsidRDefault="00DB455B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Cs/>
          <w:lang w:eastAsia="pl-PL"/>
        </w:rPr>
        <w:t>a)</w:t>
      </w:r>
      <w:r w:rsidRPr="004714EA">
        <w:rPr>
          <w:rFonts w:ascii="Times New Roman" w:eastAsia="Times New Roman" w:hAnsi="Times New Roman" w:cs="Times New Roman"/>
          <w:bCs/>
          <w:lang w:eastAsia="pl-PL"/>
        </w:rPr>
        <w:tab/>
        <w:t>w wysokości 5 % wartości niezrealizowanej części umowy, gdy Zamawiający odstąpi od umowy z powodu okoliczności, za które odpowiada Wykonawca;</w:t>
      </w:r>
    </w:p>
    <w:p w14:paraId="106DD9AD" w14:textId="6EE54F18" w:rsidR="005F610E" w:rsidRPr="004714EA" w:rsidRDefault="005F610E" w:rsidP="00D56DFE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bookmarkStart w:id="1" w:name="_Hlk94704813"/>
      <w:r w:rsidRPr="004714EA">
        <w:rPr>
          <w:rFonts w:ascii="Times New Roman" w:eastAsia="Times New Roman" w:hAnsi="Times New Roman" w:cs="Times New Roman"/>
          <w:lang w:eastAsia="pl-PL"/>
        </w:rPr>
        <w:t>Odpowiedź:</w:t>
      </w:r>
      <w:r w:rsidR="000976A7">
        <w:rPr>
          <w:rFonts w:ascii="Times New Roman" w:eastAsia="Times New Roman" w:hAnsi="Times New Roman" w:cs="Times New Roman"/>
          <w:lang w:eastAsia="pl-PL"/>
        </w:rPr>
        <w:t xml:space="preserve"> Nie,</w:t>
      </w:r>
      <w:r w:rsidRPr="004714EA">
        <w:rPr>
          <w:rFonts w:ascii="Times New Roman" w:eastAsia="Times New Roman" w:hAnsi="Times New Roman" w:cs="Times New Roman"/>
          <w:lang w:eastAsia="pl-PL"/>
        </w:rPr>
        <w:t xml:space="preserve"> </w:t>
      </w:r>
      <w:r w:rsidR="000976A7">
        <w:rPr>
          <w:rFonts w:ascii="Times New Roman" w:eastAsia="Times New Roman" w:hAnsi="Times New Roman" w:cs="Times New Roman"/>
          <w:lang w:eastAsia="pl-PL"/>
        </w:rPr>
        <w:t>z</w:t>
      </w:r>
      <w:r>
        <w:rPr>
          <w:rFonts w:ascii="Times New Roman" w:eastAsia="Times New Roman" w:hAnsi="Times New Roman" w:cs="Times New Roman"/>
          <w:lang w:eastAsia="pl-PL"/>
        </w:rPr>
        <w:t xml:space="preserve">godnie z </w:t>
      </w:r>
      <w:r w:rsidR="00D56DFE">
        <w:rPr>
          <w:rFonts w:ascii="Times New Roman" w:eastAsia="Times New Roman" w:hAnsi="Times New Roman" w:cs="Times New Roman"/>
          <w:lang w:eastAsia="pl-PL"/>
        </w:rPr>
        <w:t>załącznikiem nr 2 do SWZ</w:t>
      </w:r>
      <w:bookmarkEnd w:id="1"/>
      <w:r w:rsidR="00D56DFE">
        <w:rPr>
          <w:rFonts w:ascii="Times New Roman" w:eastAsia="Times New Roman" w:hAnsi="Times New Roman" w:cs="Times New Roman"/>
          <w:lang w:eastAsia="pl-PL"/>
        </w:rPr>
        <w:t>.</w:t>
      </w:r>
    </w:p>
    <w:p w14:paraId="4AC0E4CF" w14:textId="082F0DE7" w:rsidR="00DB455B" w:rsidRDefault="00DB455B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Cs/>
          <w:lang w:eastAsia="pl-PL"/>
        </w:rPr>
        <w:t>b)</w:t>
      </w:r>
      <w:r w:rsidRPr="004714EA">
        <w:rPr>
          <w:rFonts w:ascii="Times New Roman" w:eastAsia="Times New Roman" w:hAnsi="Times New Roman" w:cs="Times New Roman"/>
          <w:bCs/>
          <w:lang w:eastAsia="pl-PL"/>
        </w:rPr>
        <w:tab/>
        <w:t>w wysokości 5 % wartości niezrealizowanej części umowy, określonej w § 1 ust. 1, gdy Wykonawca</w:t>
      </w:r>
      <w:r w:rsidR="00D56DFE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4714EA">
        <w:rPr>
          <w:rFonts w:ascii="Times New Roman" w:eastAsia="Times New Roman" w:hAnsi="Times New Roman" w:cs="Times New Roman"/>
          <w:bCs/>
          <w:lang w:eastAsia="pl-PL"/>
        </w:rPr>
        <w:t>odstąpi  od umowy z własnej winy lub woli;</w:t>
      </w:r>
    </w:p>
    <w:p w14:paraId="096FD133" w14:textId="7BD3248F" w:rsidR="00D56DFE" w:rsidRPr="004714EA" w:rsidRDefault="00D56DFE" w:rsidP="00827059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lang w:eastAsia="pl-PL"/>
        </w:rPr>
        <w:t>Odpowiedź:</w:t>
      </w:r>
      <w:r w:rsidR="000976A7">
        <w:rPr>
          <w:rFonts w:ascii="Times New Roman" w:eastAsia="Times New Roman" w:hAnsi="Times New Roman" w:cs="Times New Roman"/>
          <w:lang w:eastAsia="pl-PL"/>
        </w:rPr>
        <w:t xml:space="preserve"> Nie, z</w:t>
      </w:r>
      <w:r>
        <w:rPr>
          <w:rFonts w:ascii="Times New Roman" w:eastAsia="Times New Roman" w:hAnsi="Times New Roman" w:cs="Times New Roman"/>
          <w:lang w:eastAsia="pl-PL"/>
        </w:rPr>
        <w:t>godnie z załącznikiem nr 2 do SW</w:t>
      </w:r>
      <w:r w:rsidR="00827059">
        <w:rPr>
          <w:rFonts w:ascii="Times New Roman" w:eastAsia="Times New Roman" w:hAnsi="Times New Roman" w:cs="Times New Roman"/>
          <w:lang w:eastAsia="pl-PL"/>
        </w:rPr>
        <w:t>Z.</w:t>
      </w:r>
    </w:p>
    <w:p w14:paraId="6516C864" w14:textId="01FD601F" w:rsidR="00DB455B" w:rsidRDefault="00DB455B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Cs/>
          <w:lang w:eastAsia="pl-PL"/>
        </w:rPr>
        <w:t>c)</w:t>
      </w:r>
      <w:r w:rsidRPr="004714EA">
        <w:rPr>
          <w:rFonts w:ascii="Times New Roman" w:eastAsia="Times New Roman" w:hAnsi="Times New Roman" w:cs="Times New Roman"/>
          <w:bCs/>
          <w:lang w:eastAsia="pl-PL"/>
        </w:rPr>
        <w:tab/>
        <w:t>w wysokości 0,5% wartości brutto dostawy za każdy dzień zwłoki w terminowej realizacji umowy, w tym w szczególności w zakresie dostawy towaru;</w:t>
      </w:r>
    </w:p>
    <w:p w14:paraId="13847158" w14:textId="3A92FB13" w:rsidR="00827059" w:rsidRPr="004714EA" w:rsidRDefault="00827059" w:rsidP="0082705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14EA">
        <w:rPr>
          <w:rFonts w:ascii="Times New Roman" w:eastAsia="Times New Roman" w:hAnsi="Times New Roman" w:cs="Times New Roman"/>
          <w:lang w:eastAsia="pl-PL"/>
        </w:rPr>
        <w:t xml:space="preserve">Odpowiedź: </w:t>
      </w:r>
      <w:r w:rsidR="000976A7">
        <w:rPr>
          <w:rFonts w:ascii="Times New Roman" w:eastAsia="Times New Roman" w:hAnsi="Times New Roman" w:cs="Times New Roman"/>
          <w:lang w:eastAsia="pl-PL"/>
        </w:rPr>
        <w:t>Nie, z</w:t>
      </w:r>
      <w:r>
        <w:rPr>
          <w:rFonts w:ascii="Times New Roman" w:eastAsia="Times New Roman" w:hAnsi="Times New Roman" w:cs="Times New Roman"/>
          <w:lang w:eastAsia="pl-PL"/>
        </w:rPr>
        <w:t>godnie z załącznikiem nr 2 do SWZ</w:t>
      </w:r>
    </w:p>
    <w:p w14:paraId="705D2AA6" w14:textId="77777777" w:rsidR="00827059" w:rsidRPr="004714EA" w:rsidRDefault="00827059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36129373" w14:textId="5AFCE8F3" w:rsidR="00DB455B" w:rsidRDefault="00DB455B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4714EA">
        <w:rPr>
          <w:rFonts w:ascii="Times New Roman" w:eastAsia="Times New Roman" w:hAnsi="Times New Roman" w:cs="Times New Roman"/>
          <w:bCs/>
          <w:lang w:eastAsia="pl-PL"/>
        </w:rPr>
        <w:lastRenderedPageBreak/>
        <w:t>d)</w:t>
      </w:r>
      <w:r w:rsidRPr="004714EA">
        <w:rPr>
          <w:rFonts w:ascii="Times New Roman" w:eastAsia="Times New Roman" w:hAnsi="Times New Roman" w:cs="Times New Roman"/>
          <w:bCs/>
          <w:lang w:eastAsia="pl-PL"/>
        </w:rPr>
        <w:tab/>
        <w:t>w wysokości 0,1% wartości dostawy za każdy dzień zwłoki w dostarczeniu brakującego towaru zgodnie z terminem określonym w § 2 ust. 1 oraz za każdy dzień zwłoki w dostarczaniu towaru wolnego od wad liczony od dnia wyznaczonego na usunięcie wady.</w:t>
      </w:r>
    </w:p>
    <w:p w14:paraId="0DFE58DF" w14:textId="6E755177" w:rsidR="00827059" w:rsidRPr="004714EA" w:rsidRDefault="00827059" w:rsidP="00827059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14EA">
        <w:rPr>
          <w:rFonts w:ascii="Times New Roman" w:eastAsia="Times New Roman" w:hAnsi="Times New Roman" w:cs="Times New Roman"/>
          <w:lang w:eastAsia="pl-PL"/>
        </w:rPr>
        <w:t xml:space="preserve">Odpowiedź: </w:t>
      </w:r>
      <w:r w:rsidR="000976A7">
        <w:rPr>
          <w:rFonts w:ascii="Times New Roman" w:eastAsia="Times New Roman" w:hAnsi="Times New Roman" w:cs="Times New Roman"/>
          <w:lang w:eastAsia="pl-PL"/>
        </w:rPr>
        <w:t>Nie , z</w:t>
      </w:r>
      <w:r>
        <w:rPr>
          <w:rFonts w:ascii="Times New Roman" w:eastAsia="Times New Roman" w:hAnsi="Times New Roman" w:cs="Times New Roman"/>
          <w:lang w:eastAsia="pl-PL"/>
        </w:rPr>
        <w:t>godnie z załącznikiem nr 2 do SWZ</w:t>
      </w:r>
    </w:p>
    <w:p w14:paraId="3381A405" w14:textId="77777777" w:rsidR="00827059" w:rsidRPr="004714EA" w:rsidRDefault="00827059" w:rsidP="00DB455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728BE1" w14:textId="3C5AE028" w:rsidR="00CA069D" w:rsidRDefault="00564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Otrzymują :</w:t>
      </w:r>
    </w:p>
    <w:p w14:paraId="05563D05" w14:textId="70272802" w:rsidR="0056479F" w:rsidRDefault="0056479F" w:rsidP="0056479F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Wykonawcy, którzy zwrócili się z pytaniami</w:t>
      </w:r>
    </w:p>
    <w:p w14:paraId="2936B563" w14:textId="77777777" w:rsidR="001960FC" w:rsidRDefault="001960FC" w:rsidP="001960FC">
      <w:pPr>
        <w:pStyle w:val="Akapitzlist"/>
        <w:rPr>
          <w:rFonts w:ascii="Times New Roman" w:hAnsi="Times New Roman" w:cs="Times New Roman"/>
        </w:rPr>
      </w:pPr>
    </w:p>
    <w:p w14:paraId="72F1466F" w14:textId="57B7E774" w:rsidR="0056479F" w:rsidRDefault="0056479F" w:rsidP="005647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zamieszczenia</w:t>
      </w:r>
      <w:r w:rsidR="001960FC">
        <w:rPr>
          <w:rFonts w:ascii="Times New Roman" w:hAnsi="Times New Roman" w:cs="Times New Roman"/>
        </w:rPr>
        <w:t>:</w:t>
      </w:r>
    </w:p>
    <w:p w14:paraId="453728DB" w14:textId="37D87FD1" w:rsidR="001960FC" w:rsidRDefault="001960FC" w:rsidP="001960F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Strona internetowa prowadzonego postępowania</w:t>
      </w:r>
    </w:p>
    <w:p w14:paraId="1AF78CCD" w14:textId="15FBC7C4" w:rsidR="001960FC" w:rsidRDefault="001960FC" w:rsidP="001960FC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a/a</w:t>
      </w:r>
    </w:p>
    <w:p w14:paraId="217462CD" w14:textId="77777777" w:rsidR="001960FC" w:rsidRPr="001960FC" w:rsidRDefault="001960FC" w:rsidP="001960FC">
      <w:pPr>
        <w:ind w:left="390"/>
        <w:rPr>
          <w:rFonts w:ascii="Times New Roman" w:hAnsi="Times New Roman" w:cs="Times New Roman"/>
        </w:rPr>
      </w:pPr>
    </w:p>
    <w:sectPr w:rsidR="001960FC" w:rsidRPr="0019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E90B6D"/>
    <w:multiLevelType w:val="hybridMultilevel"/>
    <w:tmpl w:val="08808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C3A59"/>
    <w:multiLevelType w:val="hybridMultilevel"/>
    <w:tmpl w:val="E46E0A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570AAF"/>
    <w:multiLevelType w:val="hybridMultilevel"/>
    <w:tmpl w:val="90EAEDAC"/>
    <w:lvl w:ilvl="0" w:tplc="8DB01C1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5B"/>
    <w:rsid w:val="000976A7"/>
    <w:rsid w:val="001960FC"/>
    <w:rsid w:val="004714EA"/>
    <w:rsid w:val="00517978"/>
    <w:rsid w:val="0056479F"/>
    <w:rsid w:val="005F610E"/>
    <w:rsid w:val="00827059"/>
    <w:rsid w:val="00CA069D"/>
    <w:rsid w:val="00D56DFE"/>
    <w:rsid w:val="00DB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6922B"/>
  <w15:chartTrackingRefBased/>
  <w15:docId w15:val="{2BD7D710-7021-4202-A930-F68A3DCC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47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SPZPS SPZPS</dc:creator>
  <cp:keywords/>
  <dc:description/>
  <cp:lastModifiedBy>SPZPS SPZPS</cp:lastModifiedBy>
  <cp:revision>7</cp:revision>
  <dcterms:created xsi:type="dcterms:W3CDTF">2022-02-02T13:27:00Z</dcterms:created>
  <dcterms:modified xsi:type="dcterms:W3CDTF">2022-02-02T13:38:00Z</dcterms:modified>
</cp:coreProperties>
</file>