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B435" w14:textId="7D45F0F5" w:rsidR="005A0CB7" w:rsidRPr="00494EDD" w:rsidRDefault="001D78BF">
      <w:pPr>
        <w:tabs>
          <w:tab w:val="left" w:pos="6438"/>
        </w:tabs>
        <w:spacing w:before="77"/>
        <w:ind w:left="116"/>
        <w:rPr>
          <w:rFonts w:ascii="Times New Roman" w:hAnsi="Times New Roman" w:cs="Times New Roman"/>
          <w:b/>
          <w:bCs/>
        </w:rPr>
      </w:pPr>
      <w:r w:rsidRPr="00494EDD">
        <w:rPr>
          <w:b/>
          <w:bCs/>
        </w:rPr>
        <w:t>PCZ-SPZPS/PN/IV/23</w:t>
      </w:r>
      <w:r w:rsidRPr="00494EDD">
        <w:rPr>
          <w:rFonts w:ascii="Times New Roman" w:hAnsi="Times New Roman" w:cs="Times New Roman"/>
          <w:b/>
          <w:bCs/>
        </w:rPr>
        <w:tab/>
      </w:r>
      <w:r w:rsidRPr="00494EDD">
        <w:rPr>
          <w:rFonts w:ascii="Times New Roman" w:hAnsi="Times New Roman" w:cs="Times New Roman"/>
          <w:b/>
          <w:bCs/>
          <w:w w:val="95"/>
        </w:rPr>
        <w:t>Załącznik</w:t>
      </w:r>
      <w:r w:rsidRPr="00494EDD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494EDD">
        <w:rPr>
          <w:rFonts w:ascii="Times New Roman" w:hAnsi="Times New Roman" w:cs="Times New Roman"/>
          <w:b/>
          <w:bCs/>
          <w:w w:val="95"/>
        </w:rPr>
        <w:t>nr</w:t>
      </w:r>
      <w:r w:rsidRPr="00494EDD">
        <w:rPr>
          <w:rFonts w:ascii="Times New Roman" w:hAnsi="Times New Roman" w:cs="Times New Roman"/>
          <w:b/>
          <w:bCs/>
          <w:spacing w:val="4"/>
          <w:w w:val="95"/>
        </w:rPr>
        <w:t xml:space="preserve"> </w:t>
      </w:r>
      <w:r w:rsidRPr="00494EDD">
        <w:rPr>
          <w:rFonts w:ascii="Times New Roman" w:hAnsi="Times New Roman" w:cs="Times New Roman"/>
          <w:b/>
          <w:bCs/>
          <w:w w:val="95"/>
        </w:rPr>
        <w:t>5 do</w:t>
      </w:r>
      <w:r w:rsidRPr="00494EDD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494EDD">
        <w:rPr>
          <w:rFonts w:ascii="Times New Roman" w:hAnsi="Times New Roman" w:cs="Times New Roman"/>
          <w:b/>
          <w:bCs/>
          <w:w w:val="95"/>
        </w:rPr>
        <w:t>SWZ</w:t>
      </w:r>
    </w:p>
    <w:p w14:paraId="67050056" w14:textId="77777777" w:rsidR="005A0CB7" w:rsidRPr="00494EDD" w:rsidRDefault="005A0CB7">
      <w:pPr>
        <w:pStyle w:val="Tekstpodstawowy"/>
        <w:rPr>
          <w:rFonts w:ascii="Times New Roman" w:hAnsi="Times New Roman" w:cs="Times New Roman"/>
          <w:b/>
          <w:bCs/>
          <w:sz w:val="22"/>
          <w:szCs w:val="22"/>
        </w:rPr>
      </w:pPr>
    </w:p>
    <w:p w14:paraId="45EACE17" w14:textId="77777777" w:rsidR="005A0CB7" w:rsidRPr="00494EDD" w:rsidRDefault="005A0CB7">
      <w:pPr>
        <w:pStyle w:val="Tekstpodstawowy"/>
        <w:rPr>
          <w:rFonts w:ascii="Times New Roman" w:hAnsi="Times New Roman" w:cs="Times New Roman"/>
          <w:b/>
          <w:bCs/>
          <w:sz w:val="22"/>
          <w:szCs w:val="22"/>
        </w:rPr>
      </w:pPr>
    </w:p>
    <w:p w14:paraId="5BF122F1" w14:textId="77777777" w:rsidR="005A0CB7" w:rsidRPr="00494EDD" w:rsidRDefault="005A0CB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CD6688B" w14:textId="77777777" w:rsidR="005A0CB7" w:rsidRPr="00494EDD" w:rsidRDefault="005A0CB7">
      <w:pPr>
        <w:pStyle w:val="Tekstpodstawowy"/>
        <w:spacing w:before="9"/>
        <w:rPr>
          <w:rFonts w:ascii="Times New Roman" w:hAnsi="Times New Roman" w:cs="Times New Roman"/>
          <w:sz w:val="22"/>
          <w:szCs w:val="22"/>
        </w:rPr>
      </w:pPr>
    </w:p>
    <w:p w14:paraId="58757309" w14:textId="77777777" w:rsidR="005A0CB7" w:rsidRPr="00494EDD" w:rsidRDefault="00000000">
      <w:pPr>
        <w:pStyle w:val="Nagwek1"/>
        <w:ind w:left="1145" w:right="1145"/>
        <w:jc w:val="center"/>
        <w:rPr>
          <w:rFonts w:ascii="Times New Roman" w:hAnsi="Times New Roman" w:cs="Times New Roman"/>
          <w:sz w:val="22"/>
          <w:szCs w:val="22"/>
        </w:rPr>
      </w:pPr>
      <w:r w:rsidRPr="00494EDD">
        <w:rPr>
          <w:rFonts w:ascii="Times New Roman" w:hAnsi="Times New Roman" w:cs="Times New Roman"/>
          <w:sz w:val="22"/>
          <w:szCs w:val="22"/>
        </w:rPr>
        <w:t>OŚWIADCZENIE</w:t>
      </w:r>
    </w:p>
    <w:p w14:paraId="2CCB189B" w14:textId="77777777" w:rsidR="005A0CB7" w:rsidRPr="00494EDD" w:rsidRDefault="00000000">
      <w:pPr>
        <w:spacing w:before="51"/>
        <w:ind w:left="1145" w:right="1152"/>
        <w:jc w:val="center"/>
        <w:rPr>
          <w:rFonts w:ascii="Times New Roman" w:hAnsi="Times New Roman" w:cs="Times New Roman"/>
          <w:b/>
          <w:i/>
        </w:rPr>
      </w:pPr>
      <w:r w:rsidRPr="00494EDD">
        <w:rPr>
          <w:rFonts w:ascii="Times New Roman" w:hAnsi="Times New Roman" w:cs="Times New Roman"/>
          <w:b/>
          <w:i/>
        </w:rPr>
        <w:t>o</w:t>
      </w:r>
      <w:r w:rsidRPr="00494EDD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94EDD">
        <w:rPr>
          <w:rFonts w:ascii="Times New Roman" w:hAnsi="Times New Roman" w:cs="Times New Roman"/>
          <w:b/>
          <w:i/>
        </w:rPr>
        <w:t>przynależności</w:t>
      </w:r>
      <w:r w:rsidRPr="00494EDD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494EDD">
        <w:rPr>
          <w:rFonts w:ascii="Times New Roman" w:hAnsi="Times New Roman" w:cs="Times New Roman"/>
          <w:b/>
          <w:i/>
        </w:rPr>
        <w:t>lub</w:t>
      </w:r>
      <w:r w:rsidRPr="00494EDD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94EDD">
        <w:rPr>
          <w:rFonts w:ascii="Times New Roman" w:hAnsi="Times New Roman" w:cs="Times New Roman"/>
          <w:b/>
          <w:i/>
        </w:rPr>
        <w:t>braku</w:t>
      </w:r>
      <w:r w:rsidRPr="00494EDD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94EDD">
        <w:rPr>
          <w:rFonts w:ascii="Times New Roman" w:hAnsi="Times New Roman" w:cs="Times New Roman"/>
          <w:b/>
          <w:i/>
        </w:rPr>
        <w:t>przynależności</w:t>
      </w:r>
      <w:r w:rsidRPr="00494EDD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494EDD">
        <w:rPr>
          <w:rFonts w:ascii="Times New Roman" w:hAnsi="Times New Roman" w:cs="Times New Roman"/>
          <w:b/>
          <w:i/>
        </w:rPr>
        <w:t>do</w:t>
      </w:r>
      <w:r w:rsidRPr="00494EDD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94EDD">
        <w:rPr>
          <w:rFonts w:ascii="Times New Roman" w:hAnsi="Times New Roman" w:cs="Times New Roman"/>
          <w:b/>
          <w:i/>
        </w:rPr>
        <w:t>tej</w:t>
      </w:r>
      <w:r w:rsidRPr="00494EDD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494EDD">
        <w:rPr>
          <w:rFonts w:ascii="Times New Roman" w:hAnsi="Times New Roman" w:cs="Times New Roman"/>
          <w:b/>
          <w:i/>
        </w:rPr>
        <w:t>samej</w:t>
      </w:r>
      <w:r w:rsidRPr="00494EDD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494EDD">
        <w:rPr>
          <w:rFonts w:ascii="Times New Roman" w:hAnsi="Times New Roman" w:cs="Times New Roman"/>
          <w:b/>
          <w:i/>
        </w:rPr>
        <w:t>grupy</w:t>
      </w:r>
      <w:r w:rsidRPr="00494EDD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494EDD">
        <w:rPr>
          <w:rFonts w:ascii="Times New Roman" w:hAnsi="Times New Roman" w:cs="Times New Roman"/>
          <w:b/>
          <w:i/>
        </w:rPr>
        <w:t>kapitałowej</w:t>
      </w:r>
    </w:p>
    <w:p w14:paraId="067BC136" w14:textId="77777777" w:rsidR="005A0CB7" w:rsidRPr="00494EDD" w:rsidRDefault="005A0CB7">
      <w:pPr>
        <w:pStyle w:val="Tekstpodstawowy"/>
        <w:spacing w:before="9"/>
        <w:rPr>
          <w:rFonts w:ascii="Times New Roman" w:hAnsi="Times New Roman" w:cs="Times New Roman"/>
          <w:b/>
          <w:i/>
          <w:sz w:val="22"/>
          <w:szCs w:val="22"/>
        </w:rPr>
      </w:pPr>
    </w:p>
    <w:p w14:paraId="54AFF25B" w14:textId="77777777" w:rsidR="005A0CB7" w:rsidRPr="00494EDD" w:rsidRDefault="00000000">
      <w:pPr>
        <w:pStyle w:val="Tekstpodstawowy"/>
        <w:spacing w:before="1"/>
        <w:ind w:left="116"/>
        <w:rPr>
          <w:rFonts w:ascii="Times New Roman" w:hAnsi="Times New Roman" w:cs="Times New Roman"/>
          <w:sz w:val="22"/>
          <w:szCs w:val="22"/>
        </w:rPr>
      </w:pPr>
      <w:r w:rsidRPr="00494EDD">
        <w:rPr>
          <w:rFonts w:ascii="Times New Roman" w:hAnsi="Times New Roman" w:cs="Times New Roman"/>
          <w:sz w:val="22"/>
          <w:szCs w:val="22"/>
        </w:rPr>
        <w:t>Nazwa</w:t>
      </w:r>
      <w:r w:rsidRPr="00494ED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i</w:t>
      </w:r>
      <w:r w:rsidRPr="00494ED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adres</w:t>
      </w:r>
      <w:r w:rsidRPr="00494ED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wykonawcy:</w:t>
      </w:r>
    </w:p>
    <w:p w14:paraId="7CF180AB" w14:textId="77777777" w:rsidR="005A0CB7" w:rsidRPr="00494EDD" w:rsidRDefault="00000000">
      <w:pPr>
        <w:pStyle w:val="Tekstpodstawowy"/>
        <w:ind w:left="116"/>
        <w:rPr>
          <w:rFonts w:ascii="Times New Roman" w:hAnsi="Times New Roman" w:cs="Times New Roman"/>
          <w:sz w:val="22"/>
          <w:szCs w:val="22"/>
        </w:rPr>
      </w:pPr>
      <w:r w:rsidRPr="00494ED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7E22ABD" w14:textId="7938F552" w:rsidR="005A0CB7" w:rsidRPr="00494EDD" w:rsidRDefault="00000000">
      <w:pPr>
        <w:pStyle w:val="Tekstpodstawowy"/>
        <w:ind w:left="116"/>
        <w:rPr>
          <w:rFonts w:ascii="Times New Roman" w:hAnsi="Times New Roman" w:cs="Times New Roman"/>
          <w:sz w:val="22"/>
          <w:szCs w:val="22"/>
        </w:rPr>
      </w:pPr>
      <w:r w:rsidRPr="00494ED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</w:t>
      </w:r>
      <w:r w:rsidR="00494EDD">
        <w:rPr>
          <w:rFonts w:ascii="Times New Roman" w:hAnsi="Times New Roman" w:cs="Times New Roman"/>
          <w:sz w:val="22"/>
          <w:szCs w:val="22"/>
        </w:rPr>
        <w:t>......................................................</w:t>
      </w:r>
    </w:p>
    <w:p w14:paraId="1A8E7000" w14:textId="77777777" w:rsidR="005A0CB7" w:rsidRPr="00494EDD" w:rsidRDefault="00000000">
      <w:pPr>
        <w:spacing w:before="1"/>
        <w:ind w:left="116"/>
        <w:rPr>
          <w:rFonts w:ascii="Times New Roman" w:hAnsi="Times New Roman" w:cs="Times New Roman"/>
          <w:i/>
        </w:rPr>
      </w:pPr>
      <w:r w:rsidRPr="00494EDD">
        <w:rPr>
          <w:rFonts w:ascii="Times New Roman" w:hAnsi="Times New Roman" w:cs="Times New Roman"/>
          <w:i/>
        </w:rPr>
        <w:t>NIP:</w:t>
      </w:r>
      <w:r w:rsidRPr="00494EDD">
        <w:rPr>
          <w:rFonts w:ascii="Times New Roman" w:hAnsi="Times New Roman" w:cs="Times New Roman"/>
          <w:i/>
          <w:spacing w:val="-5"/>
        </w:rPr>
        <w:t xml:space="preserve"> </w:t>
      </w:r>
      <w:r w:rsidRPr="00494EDD">
        <w:rPr>
          <w:rFonts w:ascii="Times New Roman" w:hAnsi="Times New Roman" w:cs="Times New Roman"/>
          <w:i/>
        </w:rPr>
        <w:t>.....................................</w:t>
      </w:r>
    </w:p>
    <w:p w14:paraId="656B7395" w14:textId="77777777" w:rsidR="005A0CB7" w:rsidRPr="00494EDD" w:rsidRDefault="005A0CB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76BFA827" w14:textId="47CC7807" w:rsidR="005A0CB7" w:rsidRPr="00494EDD" w:rsidRDefault="00000000" w:rsidP="00A41AE6">
      <w:pPr>
        <w:pStyle w:val="Tekstpodstawowy"/>
        <w:spacing w:before="1"/>
        <w:ind w:left="210" w:right="16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494EDD">
        <w:rPr>
          <w:rFonts w:ascii="Times New Roman" w:hAnsi="Times New Roman" w:cs="Times New Roman"/>
          <w:sz w:val="22"/>
          <w:szCs w:val="22"/>
        </w:rPr>
        <w:t>Na</w:t>
      </w:r>
      <w:r w:rsidRPr="00494ED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potrzeby</w:t>
      </w:r>
      <w:r w:rsidRPr="00494ED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postępowania</w:t>
      </w:r>
      <w:r w:rsidRPr="00494ED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o</w:t>
      </w:r>
      <w:r w:rsidRPr="00494ED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udzielenie</w:t>
      </w:r>
      <w:r w:rsidRPr="00494ED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zamówienia</w:t>
      </w:r>
      <w:r w:rsidRPr="00494ED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publicznego</w:t>
      </w:r>
      <w:r w:rsidRPr="00494ED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="00494EDD">
        <w:rPr>
          <w:rFonts w:ascii="Times New Roman" w:hAnsi="Times New Roman" w:cs="Times New Roman"/>
          <w:sz w:val="22"/>
          <w:szCs w:val="22"/>
        </w:rPr>
        <w:t>–</w:t>
      </w:r>
      <w:r w:rsidRPr="00494ED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494EDD">
        <w:rPr>
          <w:rFonts w:ascii="Times New Roman" w:hAnsi="Times New Roman" w:cs="Times New Roman"/>
          <w:sz w:val="22"/>
          <w:szCs w:val="22"/>
        </w:rPr>
        <w:t>pn.</w:t>
      </w:r>
      <w:r w:rsidRPr="00494ED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494EDD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="001D78BF" w:rsidRPr="00494EDD">
        <w:rPr>
          <w:rFonts w:ascii="Times New Roman" w:hAnsi="Times New Roman" w:cs="Times New Roman"/>
          <w:b/>
          <w:bCs/>
          <w:sz w:val="22"/>
          <w:szCs w:val="22"/>
        </w:rPr>
        <w:t>PCZ-SPZPS/PN/IV/23</w:t>
      </w:r>
      <w:r w:rsidR="001D78BF" w:rsidRPr="00494EDD">
        <w:rPr>
          <w:rFonts w:ascii="Times New Roman" w:hAnsi="Times New Roman" w:cs="Times New Roman"/>
          <w:b/>
          <w:i/>
          <w:color w:val="006FC0"/>
          <w:sz w:val="22"/>
          <w:szCs w:val="22"/>
        </w:rPr>
        <w:t xml:space="preserve"> </w:t>
      </w:r>
    </w:p>
    <w:p w14:paraId="7DEDBE1B" w14:textId="77777777" w:rsidR="00A41AE6" w:rsidRPr="00494EDD" w:rsidRDefault="00A41AE6" w:rsidP="00A41AE6">
      <w:pPr>
        <w:pStyle w:val="Tekstpodstawowy"/>
        <w:spacing w:before="1"/>
        <w:ind w:left="210" w:right="160"/>
        <w:jc w:val="center"/>
        <w:rPr>
          <w:rFonts w:ascii="Times New Roman" w:eastAsia="Arial" w:hAnsi="Times New Roman" w:cs="Times New Roman"/>
          <w:iCs/>
          <w:color w:val="006FC0"/>
          <w:sz w:val="22"/>
          <w:szCs w:val="22"/>
        </w:rPr>
      </w:pPr>
      <w:bookmarkStart w:id="0" w:name="_Hlk131414153"/>
      <w:r w:rsidRPr="00494EDD">
        <w:rPr>
          <w:rFonts w:ascii="Times New Roman" w:hAnsi="Times New Roman" w:cs="Times New Roman"/>
          <w:iCs/>
          <w:color w:val="006FC0"/>
          <w:sz w:val="22"/>
          <w:szCs w:val="22"/>
        </w:rPr>
        <w:t>„Dostawa</w:t>
      </w:r>
      <w:r w:rsidRPr="00494EDD">
        <w:rPr>
          <w:rFonts w:ascii="Times New Roman" w:hAnsi="Times New Roman" w:cs="Times New Roman"/>
          <w:iCs/>
          <w:color w:val="006FC0"/>
          <w:spacing w:val="-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iCs/>
          <w:color w:val="006FC0"/>
          <w:sz w:val="22"/>
          <w:szCs w:val="22"/>
        </w:rPr>
        <w:t>wraz z</w:t>
      </w:r>
      <w:r w:rsidRPr="00494EDD">
        <w:rPr>
          <w:rFonts w:ascii="Times New Roman" w:hAnsi="Times New Roman" w:cs="Times New Roman"/>
          <w:iCs/>
          <w:color w:val="006FC0"/>
          <w:spacing w:val="-4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iCs/>
          <w:color w:val="006FC0"/>
          <w:sz w:val="22"/>
          <w:szCs w:val="22"/>
        </w:rPr>
        <w:t>montażem</w:t>
      </w:r>
      <w:r w:rsidRPr="00494EDD">
        <w:rPr>
          <w:rFonts w:ascii="Times New Roman" w:hAnsi="Times New Roman" w:cs="Times New Roman"/>
          <w:iCs/>
          <w:color w:val="006FC0"/>
          <w:spacing w:val="-3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iCs/>
          <w:color w:val="006FC0"/>
          <w:spacing w:val="-4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iCs/>
          <w:color w:val="006FC0"/>
          <w:sz w:val="22"/>
          <w:szCs w:val="22"/>
        </w:rPr>
        <w:t>rolet</w:t>
      </w:r>
      <w:r w:rsidRPr="00494EDD">
        <w:rPr>
          <w:rFonts w:ascii="Times New Roman" w:hAnsi="Times New Roman" w:cs="Times New Roman"/>
          <w:iCs/>
          <w:color w:val="006FC0"/>
          <w:spacing w:val="-4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iCs/>
          <w:color w:val="006FC0"/>
          <w:sz w:val="22"/>
          <w:szCs w:val="22"/>
        </w:rPr>
        <w:t>wewnętrznych</w:t>
      </w:r>
      <w:r w:rsidRPr="00494EDD">
        <w:rPr>
          <w:rFonts w:ascii="Times New Roman" w:hAnsi="Times New Roman" w:cs="Times New Roman"/>
          <w:iCs/>
          <w:color w:val="006FC0"/>
          <w:spacing w:val="-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iCs/>
          <w:color w:val="006FC0"/>
          <w:sz w:val="22"/>
          <w:szCs w:val="22"/>
        </w:rPr>
        <w:t>w</w:t>
      </w:r>
      <w:r w:rsidRPr="00494EDD">
        <w:rPr>
          <w:rFonts w:ascii="Times New Roman" w:hAnsi="Times New Roman" w:cs="Times New Roman"/>
          <w:iCs/>
          <w:color w:val="006FC0"/>
          <w:spacing w:val="-3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iCs/>
          <w:color w:val="006FC0"/>
          <w:sz w:val="22"/>
          <w:szCs w:val="22"/>
        </w:rPr>
        <w:t>budynku Powiatowego Centrum Zdrowia – Samodzielnego Publicznego Zespołu Przychodni Specjalistycznych</w:t>
      </w:r>
      <w:r w:rsidRPr="00494EDD">
        <w:rPr>
          <w:rFonts w:ascii="Times New Roman" w:hAnsi="Times New Roman" w:cs="Times New Roman"/>
          <w:b/>
          <w:iCs/>
          <w:color w:val="006FC0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bCs/>
          <w:iCs/>
          <w:color w:val="006FC0"/>
          <w:sz w:val="22"/>
          <w:szCs w:val="22"/>
        </w:rPr>
        <w:t>we Włocławku</w:t>
      </w:r>
      <w:r w:rsidRPr="00494EDD">
        <w:rPr>
          <w:rFonts w:ascii="Times New Roman" w:hAnsi="Times New Roman" w:cs="Times New Roman"/>
          <w:iCs/>
          <w:color w:val="006FC0"/>
          <w:sz w:val="22"/>
          <w:szCs w:val="22"/>
        </w:rPr>
        <w:t>”</w:t>
      </w:r>
      <w:bookmarkEnd w:id="0"/>
    </w:p>
    <w:p w14:paraId="24A2FF48" w14:textId="77777777" w:rsidR="00A41AE6" w:rsidRPr="00494EDD" w:rsidRDefault="00A41AE6" w:rsidP="00A41AE6">
      <w:pPr>
        <w:pStyle w:val="Tekstpodstawowy"/>
        <w:rPr>
          <w:rFonts w:ascii="Times New Roman" w:hAnsi="Times New Roman" w:cs="Times New Roman"/>
          <w:iCs/>
          <w:sz w:val="22"/>
          <w:szCs w:val="22"/>
        </w:rPr>
      </w:pPr>
    </w:p>
    <w:p w14:paraId="31A2D894" w14:textId="77777777" w:rsidR="005A0CB7" w:rsidRPr="00494EDD" w:rsidRDefault="005A0CB7">
      <w:pPr>
        <w:pStyle w:val="Tekstpodstawowy"/>
        <w:spacing w:before="7"/>
        <w:rPr>
          <w:rFonts w:ascii="Times New Roman" w:hAnsi="Times New Roman" w:cs="Times New Roman"/>
          <w:b/>
          <w:i/>
          <w:sz w:val="22"/>
          <w:szCs w:val="22"/>
        </w:rPr>
      </w:pPr>
    </w:p>
    <w:p w14:paraId="4F5B7BB5" w14:textId="77777777" w:rsidR="005A0CB7" w:rsidRPr="00494EDD" w:rsidRDefault="00000000">
      <w:pPr>
        <w:spacing w:line="261" w:lineRule="auto"/>
        <w:ind w:left="116"/>
        <w:rPr>
          <w:rFonts w:ascii="Times New Roman" w:hAnsi="Times New Roman" w:cs="Times New Roman"/>
        </w:rPr>
      </w:pPr>
      <w:r w:rsidRPr="00494EDD">
        <w:rPr>
          <w:rFonts w:ascii="Times New Roman" w:hAnsi="Times New Roman" w:cs="Times New Roman"/>
          <w:i/>
        </w:rPr>
        <w:t>prowadzonego</w:t>
      </w:r>
      <w:r w:rsidRPr="00494EDD">
        <w:rPr>
          <w:rFonts w:ascii="Times New Roman" w:hAnsi="Times New Roman" w:cs="Times New Roman"/>
          <w:i/>
          <w:spacing w:val="2"/>
        </w:rPr>
        <w:t xml:space="preserve"> </w:t>
      </w:r>
      <w:r w:rsidRPr="00494EDD">
        <w:rPr>
          <w:rFonts w:ascii="Times New Roman" w:hAnsi="Times New Roman" w:cs="Times New Roman"/>
          <w:i/>
        </w:rPr>
        <w:t>w</w:t>
      </w:r>
      <w:r w:rsidRPr="00494EDD">
        <w:rPr>
          <w:rFonts w:ascii="Times New Roman" w:hAnsi="Times New Roman" w:cs="Times New Roman"/>
          <w:i/>
          <w:spacing w:val="3"/>
        </w:rPr>
        <w:t xml:space="preserve"> </w:t>
      </w:r>
      <w:r w:rsidRPr="00494EDD">
        <w:rPr>
          <w:rFonts w:ascii="Times New Roman" w:hAnsi="Times New Roman" w:cs="Times New Roman"/>
          <w:i/>
        </w:rPr>
        <w:t>trybie</w:t>
      </w:r>
      <w:r w:rsidRPr="00494EDD">
        <w:rPr>
          <w:rFonts w:ascii="Times New Roman" w:hAnsi="Times New Roman" w:cs="Times New Roman"/>
          <w:i/>
          <w:spacing w:val="4"/>
        </w:rPr>
        <w:t xml:space="preserve"> </w:t>
      </w:r>
      <w:r w:rsidRPr="00494EDD">
        <w:rPr>
          <w:rFonts w:ascii="Times New Roman" w:hAnsi="Times New Roman" w:cs="Times New Roman"/>
          <w:i/>
        </w:rPr>
        <w:t>podstawowym</w:t>
      </w:r>
      <w:r w:rsidRPr="00494EDD">
        <w:rPr>
          <w:rFonts w:ascii="Times New Roman" w:hAnsi="Times New Roman" w:cs="Times New Roman"/>
          <w:i/>
          <w:spacing w:val="3"/>
        </w:rPr>
        <w:t xml:space="preserve"> </w:t>
      </w:r>
      <w:r w:rsidRPr="00494EDD">
        <w:rPr>
          <w:rFonts w:ascii="Times New Roman" w:hAnsi="Times New Roman" w:cs="Times New Roman"/>
          <w:i/>
        </w:rPr>
        <w:t>na</w:t>
      </w:r>
      <w:r w:rsidRPr="00494EDD">
        <w:rPr>
          <w:rFonts w:ascii="Times New Roman" w:hAnsi="Times New Roman" w:cs="Times New Roman"/>
          <w:i/>
          <w:spacing w:val="3"/>
        </w:rPr>
        <w:t xml:space="preserve"> </w:t>
      </w:r>
      <w:r w:rsidRPr="00494EDD">
        <w:rPr>
          <w:rFonts w:ascii="Times New Roman" w:hAnsi="Times New Roman" w:cs="Times New Roman"/>
          <w:i/>
        </w:rPr>
        <w:t>podst.</w:t>
      </w:r>
      <w:r w:rsidRPr="00494EDD">
        <w:rPr>
          <w:rFonts w:ascii="Times New Roman" w:hAnsi="Times New Roman" w:cs="Times New Roman"/>
          <w:i/>
          <w:spacing w:val="2"/>
        </w:rPr>
        <w:t xml:space="preserve"> </w:t>
      </w:r>
      <w:r w:rsidRPr="00494EDD">
        <w:rPr>
          <w:rFonts w:ascii="Times New Roman" w:hAnsi="Times New Roman" w:cs="Times New Roman"/>
          <w:i/>
        </w:rPr>
        <w:t>ustawy</w:t>
      </w:r>
      <w:r w:rsidRPr="00494EDD">
        <w:rPr>
          <w:rFonts w:ascii="Times New Roman" w:hAnsi="Times New Roman" w:cs="Times New Roman"/>
          <w:i/>
          <w:spacing w:val="4"/>
        </w:rPr>
        <w:t xml:space="preserve"> </w:t>
      </w:r>
      <w:r w:rsidRPr="00494EDD">
        <w:rPr>
          <w:rFonts w:ascii="Times New Roman" w:hAnsi="Times New Roman" w:cs="Times New Roman"/>
          <w:i/>
        </w:rPr>
        <w:t>PZP</w:t>
      </w:r>
      <w:r w:rsidRPr="00494EDD">
        <w:rPr>
          <w:rFonts w:ascii="Times New Roman" w:hAnsi="Times New Roman" w:cs="Times New Roman"/>
          <w:i/>
          <w:spacing w:val="2"/>
        </w:rPr>
        <w:t xml:space="preserve"> </w:t>
      </w:r>
      <w:r w:rsidRPr="00494EDD">
        <w:rPr>
          <w:rFonts w:ascii="Times New Roman" w:hAnsi="Times New Roman" w:cs="Times New Roman"/>
          <w:i/>
        </w:rPr>
        <w:t>z</w:t>
      </w:r>
      <w:r w:rsidRPr="00494EDD">
        <w:rPr>
          <w:rFonts w:ascii="Times New Roman" w:hAnsi="Times New Roman" w:cs="Times New Roman"/>
          <w:i/>
          <w:spacing w:val="3"/>
        </w:rPr>
        <w:t xml:space="preserve"> </w:t>
      </w:r>
      <w:r w:rsidRPr="00494EDD">
        <w:rPr>
          <w:rFonts w:ascii="Times New Roman" w:hAnsi="Times New Roman" w:cs="Times New Roman"/>
          <w:i/>
        </w:rPr>
        <w:t>dn.</w:t>
      </w:r>
      <w:r w:rsidRPr="00494EDD">
        <w:rPr>
          <w:rFonts w:ascii="Times New Roman" w:hAnsi="Times New Roman" w:cs="Times New Roman"/>
          <w:i/>
          <w:spacing w:val="3"/>
        </w:rPr>
        <w:t xml:space="preserve"> </w:t>
      </w:r>
      <w:r w:rsidRPr="00494EDD">
        <w:rPr>
          <w:rFonts w:ascii="Times New Roman" w:hAnsi="Times New Roman" w:cs="Times New Roman"/>
          <w:i/>
        </w:rPr>
        <w:t>11</w:t>
      </w:r>
      <w:r w:rsidRPr="00494EDD">
        <w:rPr>
          <w:rFonts w:ascii="Times New Roman" w:hAnsi="Times New Roman" w:cs="Times New Roman"/>
          <w:i/>
          <w:spacing w:val="2"/>
        </w:rPr>
        <w:t xml:space="preserve"> </w:t>
      </w:r>
      <w:r w:rsidRPr="00494EDD">
        <w:rPr>
          <w:rFonts w:ascii="Times New Roman" w:hAnsi="Times New Roman" w:cs="Times New Roman"/>
          <w:i/>
        </w:rPr>
        <w:t>września</w:t>
      </w:r>
      <w:r w:rsidRPr="00494EDD">
        <w:rPr>
          <w:rFonts w:ascii="Times New Roman" w:hAnsi="Times New Roman" w:cs="Times New Roman"/>
          <w:i/>
          <w:spacing w:val="4"/>
        </w:rPr>
        <w:t xml:space="preserve"> </w:t>
      </w:r>
      <w:r w:rsidRPr="00494EDD">
        <w:rPr>
          <w:rFonts w:ascii="Times New Roman" w:hAnsi="Times New Roman" w:cs="Times New Roman"/>
          <w:i/>
        </w:rPr>
        <w:t>2019r.</w:t>
      </w:r>
      <w:r w:rsidRPr="00494EDD">
        <w:rPr>
          <w:rFonts w:ascii="Times New Roman" w:hAnsi="Times New Roman" w:cs="Times New Roman"/>
          <w:i/>
          <w:spacing w:val="16"/>
        </w:rPr>
        <w:t xml:space="preserve"> </w:t>
      </w:r>
      <w:r w:rsidRPr="00494EDD">
        <w:rPr>
          <w:rFonts w:ascii="Times New Roman" w:hAnsi="Times New Roman" w:cs="Times New Roman"/>
        </w:rPr>
        <w:t>oświadczam,</w:t>
      </w:r>
      <w:r w:rsidRPr="00494EDD">
        <w:rPr>
          <w:rFonts w:ascii="Times New Roman" w:hAnsi="Times New Roman" w:cs="Times New Roman"/>
          <w:spacing w:val="-53"/>
        </w:rPr>
        <w:t xml:space="preserve"> </w:t>
      </w:r>
      <w:r w:rsidRPr="00494EDD">
        <w:rPr>
          <w:rFonts w:ascii="Times New Roman" w:hAnsi="Times New Roman" w:cs="Times New Roman"/>
        </w:rPr>
        <w:t>że:</w:t>
      </w:r>
    </w:p>
    <w:p w14:paraId="03A5B5B6" w14:textId="68C6AE83" w:rsidR="005A0CB7" w:rsidRPr="00494EDD" w:rsidRDefault="00163C6E">
      <w:pPr>
        <w:spacing w:before="157" w:line="256" w:lineRule="auto"/>
        <w:ind w:left="116" w:right="125" w:firstLine="427"/>
        <w:jc w:val="both"/>
        <w:rPr>
          <w:rFonts w:ascii="Times New Roman" w:hAnsi="Times New Roman" w:cs="Times New Roman"/>
          <w:i/>
        </w:rPr>
      </w:pPr>
      <w:r w:rsidRPr="00494ED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54560" behindDoc="1" locked="0" layoutInCell="1" allowOverlap="1" wp14:anchorId="03F762C9" wp14:editId="0DB4B66A">
                <wp:simplePos x="0" y="0"/>
                <wp:positionH relativeFrom="page">
                  <wp:posOffset>913130</wp:posOffset>
                </wp:positionH>
                <wp:positionV relativeFrom="paragraph">
                  <wp:posOffset>113665</wp:posOffset>
                </wp:positionV>
                <wp:extent cx="117475" cy="117475"/>
                <wp:effectExtent l="0" t="0" r="0" b="0"/>
                <wp:wrapNone/>
                <wp:docPr id="3124454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60343" id="Rectangle 3" o:spid="_x0000_s1026" style="position:absolute;margin-left:71.9pt;margin-top:8.95pt;width:9.25pt;height:9.25pt;z-index:-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" filled="f" strokecolor="red" strokeweight=".72pt">
                <w10:wrap anchorx="page"/>
              </v:rect>
            </w:pict>
          </mc:Fallback>
        </mc:AlternateContent>
      </w:r>
      <w:r w:rsidRPr="00494EDD">
        <w:rPr>
          <w:rFonts w:ascii="Times New Roman" w:hAnsi="Times New Roman" w:cs="Times New Roman"/>
          <w:i/>
        </w:rPr>
        <w:t>nie   należę   do   tej   samej   grupy   kapitałowej   w   rozumieniu   ustawy   z   dnia   16   luty</w:t>
      </w:r>
      <w:r w:rsidRPr="00494EDD">
        <w:rPr>
          <w:rFonts w:ascii="Times New Roman" w:hAnsi="Times New Roman" w:cs="Times New Roman"/>
          <w:i/>
          <w:spacing w:val="1"/>
        </w:rPr>
        <w:t xml:space="preserve"> </w:t>
      </w:r>
      <w:r w:rsidRPr="00494EDD">
        <w:rPr>
          <w:rFonts w:ascii="Times New Roman" w:hAnsi="Times New Roman" w:cs="Times New Roman"/>
          <w:i/>
        </w:rPr>
        <w:t>2007 r.</w:t>
      </w:r>
      <w:r w:rsidRPr="00494EDD">
        <w:rPr>
          <w:rFonts w:ascii="Times New Roman" w:hAnsi="Times New Roman" w:cs="Times New Roman"/>
          <w:i/>
          <w:spacing w:val="-2"/>
        </w:rPr>
        <w:t xml:space="preserve"> </w:t>
      </w:r>
      <w:r w:rsidRPr="00494EDD">
        <w:rPr>
          <w:rFonts w:ascii="Times New Roman" w:hAnsi="Times New Roman" w:cs="Times New Roman"/>
          <w:i/>
        </w:rPr>
        <w:t>o</w:t>
      </w:r>
      <w:r w:rsidRPr="00494EDD">
        <w:rPr>
          <w:rFonts w:ascii="Times New Roman" w:hAnsi="Times New Roman" w:cs="Times New Roman"/>
          <w:i/>
          <w:spacing w:val="-3"/>
        </w:rPr>
        <w:t xml:space="preserve"> </w:t>
      </w:r>
      <w:r w:rsidRPr="00494EDD">
        <w:rPr>
          <w:rFonts w:ascii="Times New Roman" w:hAnsi="Times New Roman" w:cs="Times New Roman"/>
          <w:i/>
        </w:rPr>
        <w:t>ochronie</w:t>
      </w:r>
      <w:r w:rsidRPr="00494EDD">
        <w:rPr>
          <w:rFonts w:ascii="Times New Roman" w:hAnsi="Times New Roman" w:cs="Times New Roman"/>
          <w:i/>
          <w:spacing w:val="-2"/>
        </w:rPr>
        <w:t xml:space="preserve"> </w:t>
      </w:r>
      <w:r w:rsidRPr="00494EDD">
        <w:rPr>
          <w:rFonts w:ascii="Times New Roman" w:hAnsi="Times New Roman" w:cs="Times New Roman"/>
          <w:i/>
        </w:rPr>
        <w:t>konkurencji</w:t>
      </w:r>
      <w:r w:rsidRPr="00494EDD">
        <w:rPr>
          <w:rFonts w:ascii="Times New Roman" w:hAnsi="Times New Roman" w:cs="Times New Roman"/>
          <w:i/>
          <w:spacing w:val="-1"/>
        </w:rPr>
        <w:t xml:space="preserve"> </w:t>
      </w:r>
      <w:r w:rsidRPr="00494EDD">
        <w:rPr>
          <w:rFonts w:ascii="Times New Roman" w:hAnsi="Times New Roman" w:cs="Times New Roman"/>
          <w:i/>
        </w:rPr>
        <w:t>i</w:t>
      </w:r>
      <w:r w:rsidRPr="00494EDD">
        <w:rPr>
          <w:rFonts w:ascii="Times New Roman" w:hAnsi="Times New Roman" w:cs="Times New Roman"/>
          <w:i/>
          <w:spacing w:val="-2"/>
        </w:rPr>
        <w:t xml:space="preserve"> </w:t>
      </w:r>
      <w:r w:rsidRPr="00494EDD">
        <w:rPr>
          <w:rFonts w:ascii="Times New Roman" w:hAnsi="Times New Roman" w:cs="Times New Roman"/>
          <w:i/>
        </w:rPr>
        <w:t>konsumentów</w:t>
      </w:r>
      <w:r w:rsidRPr="00494EDD">
        <w:rPr>
          <w:rFonts w:ascii="Times New Roman" w:hAnsi="Times New Roman" w:cs="Times New Roman"/>
          <w:i/>
          <w:spacing w:val="-2"/>
        </w:rPr>
        <w:t xml:space="preserve"> </w:t>
      </w:r>
      <w:r w:rsidRPr="00494EDD">
        <w:rPr>
          <w:rFonts w:ascii="Times New Roman" w:hAnsi="Times New Roman" w:cs="Times New Roman"/>
          <w:i/>
        </w:rPr>
        <w:t>(Dz.</w:t>
      </w:r>
      <w:r w:rsidRPr="00494EDD">
        <w:rPr>
          <w:rFonts w:ascii="Times New Roman" w:hAnsi="Times New Roman" w:cs="Times New Roman"/>
          <w:i/>
          <w:spacing w:val="-2"/>
        </w:rPr>
        <w:t xml:space="preserve"> </w:t>
      </w:r>
      <w:r w:rsidRPr="00494EDD">
        <w:rPr>
          <w:rFonts w:ascii="Times New Roman" w:hAnsi="Times New Roman" w:cs="Times New Roman"/>
          <w:i/>
        </w:rPr>
        <w:t>U.</w:t>
      </w:r>
      <w:r w:rsidRPr="00494EDD">
        <w:rPr>
          <w:rFonts w:ascii="Times New Roman" w:hAnsi="Times New Roman" w:cs="Times New Roman"/>
          <w:i/>
          <w:spacing w:val="2"/>
        </w:rPr>
        <w:t xml:space="preserve"> </w:t>
      </w:r>
      <w:r w:rsidRPr="00494EDD">
        <w:rPr>
          <w:rFonts w:ascii="Times New Roman" w:hAnsi="Times New Roman" w:cs="Times New Roman"/>
          <w:i/>
        </w:rPr>
        <w:t>2020 r.</w:t>
      </w:r>
      <w:r w:rsidRPr="00494EDD">
        <w:rPr>
          <w:rFonts w:ascii="Times New Roman" w:hAnsi="Times New Roman" w:cs="Times New Roman"/>
          <w:i/>
          <w:spacing w:val="-1"/>
        </w:rPr>
        <w:t xml:space="preserve"> </w:t>
      </w:r>
      <w:r w:rsidRPr="00494EDD">
        <w:rPr>
          <w:rFonts w:ascii="Times New Roman" w:hAnsi="Times New Roman" w:cs="Times New Roman"/>
          <w:i/>
        </w:rPr>
        <w:t>poz. 1076</w:t>
      </w:r>
      <w:r w:rsidRPr="00494EDD">
        <w:rPr>
          <w:rFonts w:ascii="Times New Roman" w:hAnsi="Times New Roman" w:cs="Times New Roman"/>
          <w:i/>
          <w:spacing w:val="-2"/>
        </w:rPr>
        <w:t xml:space="preserve"> </w:t>
      </w:r>
      <w:r w:rsidRPr="00494EDD">
        <w:rPr>
          <w:rFonts w:ascii="Times New Roman" w:hAnsi="Times New Roman" w:cs="Times New Roman"/>
          <w:i/>
        </w:rPr>
        <w:t>i</w:t>
      </w:r>
      <w:r w:rsidRPr="00494EDD">
        <w:rPr>
          <w:rFonts w:ascii="Times New Roman" w:hAnsi="Times New Roman" w:cs="Times New Roman"/>
          <w:i/>
          <w:spacing w:val="-1"/>
        </w:rPr>
        <w:t xml:space="preserve"> </w:t>
      </w:r>
      <w:r w:rsidRPr="00494EDD">
        <w:rPr>
          <w:rFonts w:ascii="Times New Roman" w:hAnsi="Times New Roman" w:cs="Times New Roman"/>
          <w:i/>
        </w:rPr>
        <w:t>1086)*</w:t>
      </w:r>
    </w:p>
    <w:p w14:paraId="0738AA43" w14:textId="21614A5D" w:rsidR="005A0CB7" w:rsidRPr="00494EDD" w:rsidRDefault="00163C6E">
      <w:pPr>
        <w:spacing w:before="163" w:line="259" w:lineRule="auto"/>
        <w:ind w:left="116" w:right="119" w:firstLine="396"/>
        <w:jc w:val="both"/>
        <w:rPr>
          <w:rFonts w:ascii="Times New Roman" w:hAnsi="Times New Roman" w:cs="Times New Roman"/>
        </w:rPr>
      </w:pPr>
      <w:r w:rsidRPr="00494ED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4495642E" wp14:editId="7A8D7F80">
                <wp:simplePos x="0" y="0"/>
                <wp:positionH relativeFrom="page">
                  <wp:posOffset>913130</wp:posOffset>
                </wp:positionH>
                <wp:positionV relativeFrom="paragraph">
                  <wp:posOffset>117475</wp:posOffset>
                </wp:positionV>
                <wp:extent cx="117475" cy="117475"/>
                <wp:effectExtent l="0" t="0" r="0" b="0"/>
                <wp:wrapNone/>
                <wp:docPr id="11800907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A7D57" id="Rectangle 2" o:spid="_x0000_s1026" style="position:absolute;margin-left:71.9pt;margin-top:9.25pt;width:9.25pt;height:9.25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" filled="f" strokecolor="red" strokeweight=".72pt">
                <w10:wrap anchorx="page"/>
              </v:rect>
            </w:pict>
          </mc:Fallback>
        </mc:AlternateContent>
      </w:r>
      <w:r w:rsidRPr="00494EDD">
        <w:rPr>
          <w:rFonts w:ascii="Times New Roman" w:hAnsi="Times New Roman" w:cs="Times New Roman"/>
          <w:i/>
        </w:rPr>
        <w:t>należę</w:t>
      </w:r>
      <w:r w:rsidRPr="00494EDD">
        <w:rPr>
          <w:rFonts w:ascii="Times New Roman" w:hAnsi="Times New Roman" w:cs="Times New Roman"/>
          <w:i/>
          <w:spacing w:val="51"/>
        </w:rPr>
        <w:t xml:space="preserve"> </w:t>
      </w:r>
      <w:r w:rsidRPr="00494EDD">
        <w:rPr>
          <w:rFonts w:ascii="Times New Roman" w:hAnsi="Times New Roman" w:cs="Times New Roman"/>
          <w:i/>
        </w:rPr>
        <w:t>do</w:t>
      </w:r>
      <w:r w:rsidRPr="00494EDD">
        <w:rPr>
          <w:rFonts w:ascii="Times New Roman" w:hAnsi="Times New Roman" w:cs="Times New Roman"/>
          <w:i/>
          <w:spacing w:val="105"/>
        </w:rPr>
        <w:t xml:space="preserve"> </w:t>
      </w:r>
      <w:r w:rsidRPr="00494EDD">
        <w:rPr>
          <w:rFonts w:ascii="Times New Roman" w:hAnsi="Times New Roman" w:cs="Times New Roman"/>
          <w:i/>
        </w:rPr>
        <w:t>tej</w:t>
      </w:r>
      <w:r w:rsidRPr="00494EDD">
        <w:rPr>
          <w:rFonts w:ascii="Times New Roman" w:hAnsi="Times New Roman" w:cs="Times New Roman"/>
          <w:i/>
          <w:spacing w:val="105"/>
        </w:rPr>
        <w:t xml:space="preserve"> </w:t>
      </w:r>
      <w:r w:rsidRPr="00494EDD">
        <w:rPr>
          <w:rFonts w:ascii="Times New Roman" w:hAnsi="Times New Roman" w:cs="Times New Roman"/>
          <w:i/>
        </w:rPr>
        <w:t>samej</w:t>
      </w:r>
      <w:r w:rsidRPr="00494EDD">
        <w:rPr>
          <w:rFonts w:ascii="Times New Roman" w:hAnsi="Times New Roman" w:cs="Times New Roman"/>
          <w:i/>
          <w:spacing w:val="106"/>
        </w:rPr>
        <w:t xml:space="preserve"> </w:t>
      </w:r>
      <w:r w:rsidRPr="00494EDD">
        <w:rPr>
          <w:rFonts w:ascii="Times New Roman" w:hAnsi="Times New Roman" w:cs="Times New Roman"/>
          <w:i/>
        </w:rPr>
        <w:t>grupy</w:t>
      </w:r>
      <w:r w:rsidRPr="00494EDD">
        <w:rPr>
          <w:rFonts w:ascii="Times New Roman" w:hAnsi="Times New Roman" w:cs="Times New Roman"/>
          <w:i/>
          <w:spacing w:val="107"/>
        </w:rPr>
        <w:t xml:space="preserve"> </w:t>
      </w:r>
      <w:r w:rsidRPr="00494EDD">
        <w:rPr>
          <w:rFonts w:ascii="Times New Roman" w:hAnsi="Times New Roman" w:cs="Times New Roman"/>
          <w:i/>
        </w:rPr>
        <w:t>kapitałowej</w:t>
      </w:r>
      <w:r w:rsidRPr="00494EDD">
        <w:rPr>
          <w:rFonts w:ascii="Times New Roman" w:hAnsi="Times New Roman" w:cs="Times New Roman"/>
          <w:i/>
          <w:spacing w:val="104"/>
        </w:rPr>
        <w:t xml:space="preserve"> </w:t>
      </w:r>
      <w:r w:rsidRPr="00494EDD">
        <w:rPr>
          <w:rFonts w:ascii="Times New Roman" w:hAnsi="Times New Roman" w:cs="Times New Roman"/>
          <w:i/>
        </w:rPr>
        <w:t>w</w:t>
      </w:r>
      <w:r w:rsidRPr="00494EDD">
        <w:rPr>
          <w:rFonts w:ascii="Times New Roman" w:hAnsi="Times New Roman" w:cs="Times New Roman"/>
          <w:i/>
          <w:spacing w:val="106"/>
        </w:rPr>
        <w:t xml:space="preserve"> </w:t>
      </w:r>
      <w:r w:rsidRPr="00494EDD">
        <w:rPr>
          <w:rFonts w:ascii="Times New Roman" w:hAnsi="Times New Roman" w:cs="Times New Roman"/>
          <w:i/>
        </w:rPr>
        <w:t>rozumieniu</w:t>
      </w:r>
      <w:r w:rsidRPr="00494EDD">
        <w:rPr>
          <w:rFonts w:ascii="Times New Roman" w:hAnsi="Times New Roman" w:cs="Times New Roman"/>
          <w:i/>
          <w:spacing w:val="105"/>
        </w:rPr>
        <w:t xml:space="preserve"> </w:t>
      </w:r>
      <w:r w:rsidRPr="00494EDD">
        <w:rPr>
          <w:rFonts w:ascii="Times New Roman" w:hAnsi="Times New Roman" w:cs="Times New Roman"/>
          <w:i/>
        </w:rPr>
        <w:t>ustawy</w:t>
      </w:r>
      <w:r w:rsidRPr="00494EDD">
        <w:rPr>
          <w:rFonts w:ascii="Times New Roman" w:hAnsi="Times New Roman" w:cs="Times New Roman"/>
          <w:i/>
          <w:spacing w:val="107"/>
        </w:rPr>
        <w:t xml:space="preserve"> </w:t>
      </w:r>
      <w:r w:rsidRPr="00494EDD">
        <w:rPr>
          <w:rFonts w:ascii="Times New Roman" w:hAnsi="Times New Roman" w:cs="Times New Roman"/>
          <w:i/>
        </w:rPr>
        <w:t>z</w:t>
      </w:r>
      <w:r w:rsidRPr="00494EDD">
        <w:rPr>
          <w:rFonts w:ascii="Times New Roman" w:hAnsi="Times New Roman" w:cs="Times New Roman"/>
          <w:i/>
          <w:spacing w:val="106"/>
        </w:rPr>
        <w:t xml:space="preserve"> </w:t>
      </w:r>
      <w:r w:rsidRPr="00494EDD">
        <w:rPr>
          <w:rFonts w:ascii="Times New Roman" w:hAnsi="Times New Roman" w:cs="Times New Roman"/>
          <w:i/>
        </w:rPr>
        <w:t>dnia</w:t>
      </w:r>
      <w:r w:rsidRPr="00494EDD">
        <w:rPr>
          <w:rFonts w:ascii="Times New Roman" w:hAnsi="Times New Roman" w:cs="Times New Roman"/>
          <w:i/>
          <w:spacing w:val="108"/>
        </w:rPr>
        <w:t xml:space="preserve"> </w:t>
      </w:r>
      <w:r w:rsidRPr="00494EDD">
        <w:rPr>
          <w:rFonts w:ascii="Times New Roman" w:hAnsi="Times New Roman" w:cs="Times New Roman"/>
          <w:i/>
        </w:rPr>
        <w:t>16</w:t>
      </w:r>
      <w:r w:rsidRPr="00494EDD">
        <w:rPr>
          <w:rFonts w:ascii="Times New Roman" w:hAnsi="Times New Roman" w:cs="Times New Roman"/>
          <w:i/>
          <w:spacing w:val="104"/>
        </w:rPr>
        <w:t xml:space="preserve"> </w:t>
      </w:r>
      <w:r w:rsidRPr="00494EDD">
        <w:rPr>
          <w:rFonts w:ascii="Times New Roman" w:hAnsi="Times New Roman" w:cs="Times New Roman"/>
          <w:i/>
        </w:rPr>
        <w:t>luty</w:t>
      </w:r>
      <w:r w:rsidRPr="00494EDD">
        <w:rPr>
          <w:rFonts w:ascii="Times New Roman" w:hAnsi="Times New Roman" w:cs="Times New Roman"/>
          <w:i/>
          <w:spacing w:val="107"/>
        </w:rPr>
        <w:t xml:space="preserve"> </w:t>
      </w:r>
      <w:r w:rsidRPr="00494EDD">
        <w:rPr>
          <w:rFonts w:ascii="Times New Roman" w:hAnsi="Times New Roman" w:cs="Times New Roman"/>
          <w:i/>
        </w:rPr>
        <w:t>2007</w:t>
      </w:r>
      <w:r w:rsidRPr="00494EDD">
        <w:rPr>
          <w:rFonts w:ascii="Times New Roman" w:hAnsi="Times New Roman" w:cs="Times New Roman"/>
          <w:i/>
          <w:spacing w:val="105"/>
        </w:rPr>
        <w:t xml:space="preserve"> </w:t>
      </w:r>
      <w:r w:rsidRPr="00494EDD">
        <w:rPr>
          <w:rFonts w:ascii="Times New Roman" w:hAnsi="Times New Roman" w:cs="Times New Roman"/>
          <w:i/>
        </w:rPr>
        <w:t>r.</w:t>
      </w:r>
      <w:r w:rsidRPr="00494EDD">
        <w:rPr>
          <w:rFonts w:ascii="Times New Roman" w:hAnsi="Times New Roman" w:cs="Times New Roman"/>
          <w:i/>
          <w:spacing w:val="-54"/>
        </w:rPr>
        <w:t xml:space="preserve"> </w:t>
      </w:r>
      <w:r w:rsidRPr="00494EDD">
        <w:rPr>
          <w:rFonts w:ascii="Times New Roman" w:hAnsi="Times New Roman" w:cs="Times New Roman"/>
          <w:i/>
          <w:spacing w:val="-1"/>
        </w:rPr>
        <w:t>o</w:t>
      </w:r>
      <w:r w:rsidRPr="00494EDD">
        <w:rPr>
          <w:rFonts w:ascii="Times New Roman" w:hAnsi="Times New Roman" w:cs="Times New Roman"/>
          <w:i/>
          <w:spacing w:val="-12"/>
        </w:rPr>
        <w:t xml:space="preserve"> </w:t>
      </w:r>
      <w:r w:rsidRPr="00494EDD">
        <w:rPr>
          <w:rFonts w:ascii="Times New Roman" w:hAnsi="Times New Roman" w:cs="Times New Roman"/>
          <w:i/>
          <w:spacing w:val="-1"/>
        </w:rPr>
        <w:t>ochronie</w:t>
      </w:r>
      <w:r w:rsidRPr="00494EDD">
        <w:rPr>
          <w:rFonts w:ascii="Times New Roman" w:hAnsi="Times New Roman" w:cs="Times New Roman"/>
          <w:i/>
          <w:spacing w:val="-11"/>
        </w:rPr>
        <w:t xml:space="preserve"> </w:t>
      </w:r>
      <w:r w:rsidRPr="00494EDD">
        <w:rPr>
          <w:rFonts w:ascii="Times New Roman" w:hAnsi="Times New Roman" w:cs="Times New Roman"/>
          <w:i/>
          <w:spacing w:val="-1"/>
        </w:rPr>
        <w:t>konkurencji</w:t>
      </w:r>
      <w:r w:rsidRPr="00494EDD">
        <w:rPr>
          <w:rFonts w:ascii="Times New Roman" w:hAnsi="Times New Roman" w:cs="Times New Roman"/>
          <w:i/>
          <w:spacing w:val="-13"/>
        </w:rPr>
        <w:t xml:space="preserve"> </w:t>
      </w:r>
      <w:r w:rsidRPr="00494EDD">
        <w:rPr>
          <w:rFonts w:ascii="Times New Roman" w:hAnsi="Times New Roman" w:cs="Times New Roman"/>
          <w:i/>
          <w:spacing w:val="-1"/>
        </w:rPr>
        <w:t>i</w:t>
      </w:r>
      <w:r w:rsidRPr="00494EDD">
        <w:rPr>
          <w:rFonts w:ascii="Times New Roman" w:hAnsi="Times New Roman" w:cs="Times New Roman"/>
          <w:i/>
          <w:spacing w:val="-11"/>
        </w:rPr>
        <w:t xml:space="preserve"> </w:t>
      </w:r>
      <w:r w:rsidRPr="00494EDD">
        <w:rPr>
          <w:rFonts w:ascii="Times New Roman" w:hAnsi="Times New Roman" w:cs="Times New Roman"/>
          <w:i/>
          <w:spacing w:val="-1"/>
        </w:rPr>
        <w:t>konsumentów</w:t>
      </w:r>
      <w:r w:rsidRPr="00494EDD">
        <w:rPr>
          <w:rFonts w:ascii="Times New Roman" w:hAnsi="Times New Roman" w:cs="Times New Roman"/>
          <w:i/>
          <w:spacing w:val="-10"/>
        </w:rPr>
        <w:t xml:space="preserve"> </w:t>
      </w:r>
      <w:r w:rsidRPr="00494EDD">
        <w:rPr>
          <w:rFonts w:ascii="Times New Roman" w:hAnsi="Times New Roman" w:cs="Times New Roman"/>
          <w:i/>
          <w:spacing w:val="-1"/>
        </w:rPr>
        <w:t>(Dz.</w:t>
      </w:r>
      <w:r w:rsidRPr="00494EDD">
        <w:rPr>
          <w:rFonts w:ascii="Times New Roman" w:hAnsi="Times New Roman" w:cs="Times New Roman"/>
          <w:i/>
          <w:spacing w:val="-12"/>
        </w:rPr>
        <w:t xml:space="preserve"> </w:t>
      </w:r>
      <w:r w:rsidRPr="00494EDD">
        <w:rPr>
          <w:rFonts w:ascii="Times New Roman" w:hAnsi="Times New Roman" w:cs="Times New Roman"/>
          <w:i/>
        </w:rPr>
        <w:t>U.</w:t>
      </w:r>
      <w:r w:rsidRPr="00494EDD">
        <w:rPr>
          <w:rFonts w:ascii="Times New Roman" w:hAnsi="Times New Roman" w:cs="Times New Roman"/>
          <w:i/>
          <w:spacing w:val="-11"/>
        </w:rPr>
        <w:t xml:space="preserve"> </w:t>
      </w:r>
      <w:r w:rsidRPr="00494EDD">
        <w:rPr>
          <w:rFonts w:ascii="Times New Roman" w:hAnsi="Times New Roman" w:cs="Times New Roman"/>
          <w:i/>
        </w:rPr>
        <w:t>2020</w:t>
      </w:r>
      <w:r w:rsidRPr="00494EDD">
        <w:rPr>
          <w:rFonts w:ascii="Times New Roman" w:hAnsi="Times New Roman" w:cs="Times New Roman"/>
          <w:i/>
          <w:spacing w:val="-10"/>
        </w:rPr>
        <w:t xml:space="preserve"> </w:t>
      </w:r>
      <w:r w:rsidRPr="00494EDD">
        <w:rPr>
          <w:rFonts w:ascii="Times New Roman" w:hAnsi="Times New Roman" w:cs="Times New Roman"/>
          <w:i/>
        </w:rPr>
        <w:t>r.</w:t>
      </w:r>
      <w:r w:rsidRPr="00494EDD">
        <w:rPr>
          <w:rFonts w:ascii="Times New Roman" w:hAnsi="Times New Roman" w:cs="Times New Roman"/>
          <w:i/>
          <w:spacing w:val="-10"/>
        </w:rPr>
        <w:t xml:space="preserve"> </w:t>
      </w:r>
      <w:r w:rsidRPr="00494EDD">
        <w:rPr>
          <w:rFonts w:ascii="Times New Roman" w:hAnsi="Times New Roman" w:cs="Times New Roman"/>
          <w:i/>
        </w:rPr>
        <w:t>poz.</w:t>
      </w:r>
      <w:r w:rsidRPr="00494EDD">
        <w:rPr>
          <w:rFonts w:ascii="Times New Roman" w:hAnsi="Times New Roman" w:cs="Times New Roman"/>
          <w:i/>
          <w:spacing w:val="-12"/>
        </w:rPr>
        <w:t xml:space="preserve"> </w:t>
      </w:r>
      <w:r w:rsidRPr="00494EDD">
        <w:rPr>
          <w:rFonts w:ascii="Times New Roman" w:hAnsi="Times New Roman" w:cs="Times New Roman"/>
          <w:i/>
        </w:rPr>
        <w:t>1076</w:t>
      </w:r>
      <w:r w:rsidRPr="00494EDD">
        <w:rPr>
          <w:rFonts w:ascii="Times New Roman" w:hAnsi="Times New Roman" w:cs="Times New Roman"/>
          <w:i/>
          <w:spacing w:val="-11"/>
        </w:rPr>
        <w:t xml:space="preserve"> </w:t>
      </w:r>
      <w:r w:rsidRPr="00494EDD">
        <w:rPr>
          <w:rFonts w:ascii="Times New Roman" w:hAnsi="Times New Roman" w:cs="Times New Roman"/>
          <w:i/>
        </w:rPr>
        <w:t>i</w:t>
      </w:r>
      <w:r w:rsidRPr="00494EDD">
        <w:rPr>
          <w:rFonts w:ascii="Times New Roman" w:hAnsi="Times New Roman" w:cs="Times New Roman"/>
          <w:i/>
          <w:spacing w:val="35"/>
        </w:rPr>
        <w:t xml:space="preserve"> </w:t>
      </w:r>
      <w:r w:rsidRPr="00494EDD">
        <w:rPr>
          <w:rFonts w:ascii="Times New Roman" w:hAnsi="Times New Roman" w:cs="Times New Roman"/>
          <w:i/>
        </w:rPr>
        <w:t>1086)*</w:t>
      </w:r>
      <w:r w:rsidRPr="00494EDD">
        <w:rPr>
          <w:rFonts w:ascii="Times New Roman" w:hAnsi="Times New Roman" w:cs="Times New Roman"/>
          <w:i/>
          <w:spacing w:val="-6"/>
        </w:rPr>
        <w:t xml:space="preserve"> </w:t>
      </w:r>
      <w:r w:rsidRPr="00494EDD">
        <w:rPr>
          <w:rFonts w:ascii="Times New Roman" w:hAnsi="Times New Roman" w:cs="Times New Roman"/>
        </w:rPr>
        <w:t>co</w:t>
      </w:r>
      <w:r w:rsidRPr="00494EDD">
        <w:rPr>
          <w:rFonts w:ascii="Times New Roman" w:hAnsi="Times New Roman" w:cs="Times New Roman"/>
          <w:spacing w:val="-11"/>
        </w:rPr>
        <w:t xml:space="preserve"> </w:t>
      </w:r>
      <w:r w:rsidRPr="00494EDD">
        <w:rPr>
          <w:rFonts w:ascii="Times New Roman" w:hAnsi="Times New Roman" w:cs="Times New Roman"/>
        </w:rPr>
        <w:t>następujący</w:t>
      </w:r>
      <w:r w:rsidRPr="00494EDD">
        <w:rPr>
          <w:rFonts w:ascii="Times New Roman" w:hAnsi="Times New Roman" w:cs="Times New Roman"/>
          <w:spacing w:val="-11"/>
        </w:rPr>
        <w:t xml:space="preserve"> </w:t>
      </w:r>
      <w:r w:rsidRPr="00494EDD">
        <w:rPr>
          <w:rFonts w:ascii="Times New Roman" w:hAnsi="Times New Roman" w:cs="Times New Roman"/>
        </w:rPr>
        <w:t>Wykonawca,</w:t>
      </w:r>
      <w:r w:rsidRPr="00494EDD">
        <w:rPr>
          <w:rFonts w:ascii="Times New Roman" w:hAnsi="Times New Roman" w:cs="Times New Roman"/>
          <w:spacing w:val="-53"/>
        </w:rPr>
        <w:t xml:space="preserve"> </w:t>
      </w:r>
      <w:r w:rsidRPr="00494EDD">
        <w:rPr>
          <w:rFonts w:ascii="Times New Roman" w:hAnsi="Times New Roman" w:cs="Times New Roman"/>
        </w:rPr>
        <w:t>który</w:t>
      </w:r>
      <w:r w:rsidRPr="00494EDD">
        <w:rPr>
          <w:rFonts w:ascii="Times New Roman" w:hAnsi="Times New Roman" w:cs="Times New Roman"/>
          <w:spacing w:val="-4"/>
        </w:rPr>
        <w:t xml:space="preserve"> </w:t>
      </w:r>
      <w:r w:rsidRPr="00494EDD">
        <w:rPr>
          <w:rFonts w:ascii="Times New Roman" w:hAnsi="Times New Roman" w:cs="Times New Roman"/>
        </w:rPr>
        <w:t>złożył</w:t>
      </w:r>
      <w:r w:rsidRPr="00494EDD">
        <w:rPr>
          <w:rFonts w:ascii="Times New Roman" w:hAnsi="Times New Roman" w:cs="Times New Roman"/>
          <w:spacing w:val="-7"/>
        </w:rPr>
        <w:t xml:space="preserve"> </w:t>
      </w:r>
      <w:r w:rsidRPr="00494EDD">
        <w:rPr>
          <w:rFonts w:ascii="Times New Roman" w:hAnsi="Times New Roman" w:cs="Times New Roman"/>
        </w:rPr>
        <w:t>odrębną</w:t>
      </w:r>
      <w:r w:rsidRPr="00494EDD">
        <w:rPr>
          <w:rFonts w:ascii="Times New Roman" w:hAnsi="Times New Roman" w:cs="Times New Roman"/>
          <w:spacing w:val="-5"/>
        </w:rPr>
        <w:t xml:space="preserve"> </w:t>
      </w:r>
      <w:r w:rsidRPr="00494EDD">
        <w:rPr>
          <w:rFonts w:ascii="Times New Roman" w:hAnsi="Times New Roman" w:cs="Times New Roman"/>
        </w:rPr>
        <w:t>ofertę,</w:t>
      </w:r>
      <w:r w:rsidRPr="00494EDD">
        <w:rPr>
          <w:rFonts w:ascii="Times New Roman" w:hAnsi="Times New Roman" w:cs="Times New Roman"/>
          <w:spacing w:val="-4"/>
        </w:rPr>
        <w:t xml:space="preserve"> </w:t>
      </w:r>
      <w:r w:rsidRPr="00494EDD">
        <w:rPr>
          <w:rFonts w:ascii="Times New Roman" w:hAnsi="Times New Roman" w:cs="Times New Roman"/>
        </w:rPr>
        <w:t>w</w:t>
      </w:r>
      <w:r w:rsidRPr="00494EDD">
        <w:rPr>
          <w:rFonts w:ascii="Times New Roman" w:hAnsi="Times New Roman" w:cs="Times New Roman"/>
          <w:spacing w:val="-3"/>
        </w:rPr>
        <w:t xml:space="preserve"> </w:t>
      </w:r>
      <w:r w:rsidRPr="00494EDD">
        <w:rPr>
          <w:rFonts w:ascii="Times New Roman" w:hAnsi="Times New Roman" w:cs="Times New Roman"/>
        </w:rPr>
        <w:t>postępowaniu:</w:t>
      </w:r>
    </w:p>
    <w:p w14:paraId="23E88716" w14:textId="77777777" w:rsidR="005A0CB7" w:rsidRPr="00494EDD" w:rsidRDefault="00000000">
      <w:pPr>
        <w:pStyle w:val="Tekstpodstawowy"/>
        <w:spacing w:before="160"/>
        <w:ind w:left="116"/>
        <w:rPr>
          <w:rFonts w:ascii="Times New Roman" w:hAnsi="Times New Roman" w:cs="Times New Roman"/>
          <w:sz w:val="22"/>
          <w:szCs w:val="22"/>
        </w:rPr>
      </w:pPr>
      <w:r w:rsidRPr="00494ED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A931A0E" w14:textId="77777777" w:rsidR="005A0CB7" w:rsidRPr="00494EDD" w:rsidRDefault="00000000">
      <w:pPr>
        <w:pStyle w:val="Tekstpodstawowy"/>
        <w:spacing w:before="19"/>
        <w:ind w:left="116"/>
        <w:rPr>
          <w:rFonts w:ascii="Times New Roman" w:hAnsi="Times New Roman" w:cs="Times New Roman"/>
          <w:sz w:val="22"/>
          <w:szCs w:val="22"/>
        </w:rPr>
      </w:pPr>
      <w:r w:rsidRPr="00494EDD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685B545D" w14:textId="77777777" w:rsidR="005A0CB7" w:rsidRPr="00494EDD" w:rsidRDefault="005A0CB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2C0665B" w14:textId="77777777" w:rsidR="005A0CB7" w:rsidRPr="00494EDD" w:rsidRDefault="005A0CB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A235A1E" w14:textId="77777777" w:rsidR="005A0CB7" w:rsidRPr="00494EDD" w:rsidRDefault="00000000">
      <w:pPr>
        <w:ind w:left="116"/>
        <w:rPr>
          <w:rFonts w:ascii="Times New Roman" w:hAnsi="Times New Roman" w:cs="Times New Roman"/>
          <w:i/>
        </w:rPr>
      </w:pPr>
      <w:r w:rsidRPr="00494EDD">
        <w:rPr>
          <w:rFonts w:ascii="Times New Roman" w:hAnsi="Times New Roman" w:cs="Times New Roman"/>
          <w:i/>
          <w:u w:val="single"/>
        </w:rPr>
        <w:t>*właściwe</w:t>
      </w:r>
      <w:r w:rsidRPr="00494EDD">
        <w:rPr>
          <w:rFonts w:ascii="Times New Roman" w:hAnsi="Times New Roman" w:cs="Times New Roman"/>
          <w:i/>
          <w:spacing w:val="-5"/>
          <w:u w:val="single"/>
        </w:rPr>
        <w:t xml:space="preserve"> </w:t>
      </w:r>
      <w:r w:rsidRPr="00494EDD">
        <w:rPr>
          <w:rFonts w:ascii="Times New Roman" w:hAnsi="Times New Roman" w:cs="Times New Roman"/>
          <w:i/>
          <w:u w:val="single"/>
        </w:rPr>
        <w:t>zaznaczyć</w:t>
      </w:r>
      <w:r w:rsidRPr="00494EDD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494EDD">
        <w:rPr>
          <w:rFonts w:ascii="Times New Roman" w:hAnsi="Times New Roman" w:cs="Times New Roman"/>
          <w:i/>
          <w:u w:val="single"/>
        </w:rPr>
        <w:t>znakiem</w:t>
      </w:r>
      <w:r w:rsidRPr="00494EDD">
        <w:rPr>
          <w:rFonts w:ascii="Times New Roman" w:hAnsi="Times New Roman" w:cs="Times New Roman"/>
          <w:i/>
          <w:spacing w:val="-5"/>
          <w:u w:val="single"/>
        </w:rPr>
        <w:t xml:space="preserve"> </w:t>
      </w:r>
      <w:r w:rsidRPr="00494EDD">
        <w:rPr>
          <w:rFonts w:ascii="Times New Roman" w:hAnsi="Times New Roman" w:cs="Times New Roman"/>
          <w:i/>
          <w:u w:val="single"/>
        </w:rPr>
        <w:t>x</w:t>
      </w:r>
    </w:p>
    <w:p w14:paraId="39451F6B" w14:textId="77777777" w:rsidR="005A0CB7" w:rsidRPr="00494EDD" w:rsidRDefault="005A0CB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2BD322B7" w14:textId="77777777" w:rsidR="005A0CB7" w:rsidRPr="00494EDD" w:rsidRDefault="005A0CB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5DE78DF6" w14:textId="77777777" w:rsidR="005A0CB7" w:rsidRPr="00494EDD" w:rsidRDefault="005A0CB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173DFB26" w14:textId="77777777" w:rsidR="005A0CB7" w:rsidRPr="00494EDD" w:rsidRDefault="005A0CB7">
      <w:pPr>
        <w:pStyle w:val="Tekstpodstawowy"/>
        <w:spacing w:before="1"/>
        <w:rPr>
          <w:rFonts w:ascii="Times New Roman" w:hAnsi="Times New Roman" w:cs="Times New Roman"/>
          <w:i/>
          <w:sz w:val="22"/>
          <w:szCs w:val="22"/>
        </w:rPr>
      </w:pPr>
    </w:p>
    <w:p w14:paraId="3FD8A00B" w14:textId="77777777" w:rsidR="005A0CB7" w:rsidRPr="00494EDD" w:rsidRDefault="00000000">
      <w:pPr>
        <w:pStyle w:val="Nagwek1"/>
        <w:spacing w:before="93"/>
        <w:rPr>
          <w:rFonts w:ascii="Times New Roman" w:hAnsi="Times New Roman" w:cs="Times New Roman"/>
          <w:sz w:val="22"/>
          <w:szCs w:val="22"/>
        </w:rPr>
      </w:pPr>
      <w:r w:rsidRPr="00494EDD">
        <w:rPr>
          <w:rFonts w:ascii="Times New Roman" w:hAnsi="Times New Roman" w:cs="Times New Roman"/>
          <w:sz w:val="22"/>
          <w:szCs w:val="22"/>
        </w:rPr>
        <w:t>(podpis</w:t>
      </w:r>
      <w:r w:rsidRPr="00494ED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Wykonawcy</w:t>
      </w:r>
      <w:r w:rsidRPr="00494EDD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w</w:t>
      </w:r>
      <w:r w:rsidRPr="00494ED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formie</w:t>
      </w:r>
      <w:r w:rsidRPr="00494ED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elektronicznej</w:t>
      </w:r>
    </w:p>
    <w:p w14:paraId="7480AB85" w14:textId="77777777" w:rsidR="005A0CB7" w:rsidRPr="00494EDD" w:rsidRDefault="00000000">
      <w:pPr>
        <w:ind w:right="186"/>
        <w:jc w:val="right"/>
        <w:rPr>
          <w:rFonts w:ascii="Times New Roman" w:hAnsi="Times New Roman" w:cs="Times New Roman"/>
          <w:b/>
        </w:rPr>
      </w:pPr>
      <w:r w:rsidRPr="00494EDD">
        <w:rPr>
          <w:rFonts w:ascii="Times New Roman" w:hAnsi="Times New Roman" w:cs="Times New Roman"/>
          <w:b/>
        </w:rPr>
        <w:t>lub</w:t>
      </w:r>
      <w:r w:rsidRPr="00494EDD">
        <w:rPr>
          <w:rFonts w:ascii="Times New Roman" w:hAnsi="Times New Roman" w:cs="Times New Roman"/>
          <w:b/>
          <w:spacing w:val="-3"/>
        </w:rPr>
        <w:t xml:space="preserve"> </w:t>
      </w:r>
      <w:r w:rsidRPr="00494EDD">
        <w:rPr>
          <w:rFonts w:ascii="Times New Roman" w:hAnsi="Times New Roman" w:cs="Times New Roman"/>
          <w:b/>
        </w:rPr>
        <w:t>w</w:t>
      </w:r>
      <w:r w:rsidRPr="00494EDD">
        <w:rPr>
          <w:rFonts w:ascii="Times New Roman" w:hAnsi="Times New Roman" w:cs="Times New Roman"/>
          <w:b/>
          <w:spacing w:val="-2"/>
        </w:rPr>
        <w:t xml:space="preserve"> </w:t>
      </w:r>
      <w:r w:rsidRPr="00494EDD">
        <w:rPr>
          <w:rFonts w:ascii="Times New Roman" w:hAnsi="Times New Roman" w:cs="Times New Roman"/>
          <w:b/>
        </w:rPr>
        <w:t>postaci</w:t>
      </w:r>
      <w:r w:rsidRPr="00494EDD">
        <w:rPr>
          <w:rFonts w:ascii="Times New Roman" w:hAnsi="Times New Roman" w:cs="Times New Roman"/>
          <w:b/>
          <w:spacing w:val="-2"/>
        </w:rPr>
        <w:t xml:space="preserve"> </w:t>
      </w:r>
      <w:r w:rsidRPr="00494EDD">
        <w:rPr>
          <w:rFonts w:ascii="Times New Roman" w:hAnsi="Times New Roman" w:cs="Times New Roman"/>
          <w:b/>
        </w:rPr>
        <w:t>elektronicznej)</w:t>
      </w:r>
    </w:p>
    <w:p w14:paraId="0741123E" w14:textId="77777777" w:rsidR="005A0CB7" w:rsidRPr="00494EDD" w:rsidRDefault="005A0CB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666590FD" w14:textId="77777777" w:rsidR="005A0CB7" w:rsidRPr="00494EDD" w:rsidRDefault="005A0CB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61782A27" w14:textId="77777777" w:rsidR="005A0CB7" w:rsidRPr="00494EDD" w:rsidRDefault="005A0CB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59F5F7C1" w14:textId="77777777" w:rsidR="005A0CB7" w:rsidRPr="00494EDD" w:rsidRDefault="00000000">
      <w:pPr>
        <w:pStyle w:val="Tekstpodstawowy"/>
        <w:spacing w:before="130"/>
        <w:ind w:left="116"/>
        <w:rPr>
          <w:rFonts w:ascii="Times New Roman" w:hAnsi="Times New Roman" w:cs="Times New Roman"/>
          <w:sz w:val="22"/>
          <w:szCs w:val="22"/>
        </w:rPr>
      </w:pPr>
      <w:r w:rsidRPr="00494EDD">
        <w:rPr>
          <w:rFonts w:ascii="Times New Roman" w:hAnsi="Times New Roman" w:cs="Times New Roman"/>
          <w:sz w:val="22"/>
          <w:szCs w:val="22"/>
        </w:rPr>
        <w:t>POUCZENIE:</w:t>
      </w:r>
    </w:p>
    <w:p w14:paraId="4C2E7BEF" w14:textId="77777777" w:rsidR="005A0CB7" w:rsidRPr="00494EDD" w:rsidRDefault="00000000">
      <w:pPr>
        <w:pStyle w:val="Tekstpodstawowy"/>
        <w:spacing w:before="51"/>
        <w:ind w:left="116"/>
        <w:rPr>
          <w:rFonts w:ascii="Times New Roman" w:hAnsi="Times New Roman" w:cs="Times New Roman"/>
          <w:sz w:val="22"/>
          <w:szCs w:val="22"/>
        </w:rPr>
      </w:pPr>
      <w:r w:rsidRPr="00494EDD">
        <w:rPr>
          <w:rFonts w:ascii="Times New Roman" w:hAnsi="Times New Roman" w:cs="Times New Roman"/>
          <w:w w:val="95"/>
          <w:sz w:val="22"/>
          <w:szCs w:val="22"/>
        </w:rPr>
        <w:t>Niniejsze</w:t>
      </w:r>
      <w:r w:rsidRPr="00494EDD">
        <w:rPr>
          <w:rFonts w:ascii="Times New Roman" w:hAnsi="Times New Roman" w:cs="Times New Roman"/>
          <w:spacing w:val="2"/>
          <w:w w:val="9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w w:val="95"/>
          <w:sz w:val="22"/>
          <w:szCs w:val="22"/>
        </w:rPr>
        <w:t>oświadczenie</w:t>
      </w:r>
      <w:r w:rsidRPr="00494EDD">
        <w:rPr>
          <w:rFonts w:ascii="Times New Roman" w:hAnsi="Times New Roman" w:cs="Times New Roman"/>
          <w:spacing w:val="2"/>
          <w:w w:val="9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w w:val="95"/>
          <w:sz w:val="22"/>
          <w:szCs w:val="22"/>
        </w:rPr>
        <w:t>składa</w:t>
      </w:r>
      <w:r w:rsidRPr="00494EDD">
        <w:rPr>
          <w:rFonts w:ascii="Times New Roman" w:hAnsi="Times New Roman" w:cs="Times New Roman"/>
          <w:spacing w:val="2"/>
          <w:w w:val="9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w w:val="95"/>
          <w:sz w:val="22"/>
          <w:szCs w:val="22"/>
        </w:rPr>
        <w:t>każdy</w:t>
      </w:r>
      <w:r w:rsidRPr="00494EDD">
        <w:rPr>
          <w:rFonts w:ascii="Times New Roman" w:hAnsi="Times New Roman" w:cs="Times New Roman"/>
          <w:spacing w:val="9"/>
          <w:w w:val="9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w w:val="95"/>
          <w:sz w:val="22"/>
          <w:szCs w:val="22"/>
        </w:rPr>
        <w:t>Wykonawca</w:t>
      </w:r>
      <w:r w:rsidRPr="00494EDD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w w:val="95"/>
          <w:sz w:val="22"/>
          <w:szCs w:val="22"/>
        </w:rPr>
        <w:t>ubiegający</w:t>
      </w:r>
      <w:r w:rsidRPr="00494EDD">
        <w:rPr>
          <w:rFonts w:ascii="Times New Roman" w:hAnsi="Times New Roman" w:cs="Times New Roman"/>
          <w:spacing w:val="3"/>
          <w:w w:val="9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w w:val="95"/>
          <w:sz w:val="22"/>
          <w:szCs w:val="22"/>
        </w:rPr>
        <w:t>się</w:t>
      </w:r>
      <w:r w:rsidRPr="00494EDD">
        <w:rPr>
          <w:rFonts w:ascii="Times New Roman" w:hAnsi="Times New Roman" w:cs="Times New Roman"/>
          <w:spacing w:val="2"/>
          <w:w w:val="9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w w:val="95"/>
          <w:sz w:val="22"/>
          <w:szCs w:val="22"/>
        </w:rPr>
        <w:t>wspólnie</w:t>
      </w:r>
      <w:r w:rsidRPr="00494EDD">
        <w:rPr>
          <w:rFonts w:ascii="Times New Roman" w:hAnsi="Times New Roman" w:cs="Times New Roman"/>
          <w:spacing w:val="4"/>
          <w:w w:val="9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w w:val="95"/>
          <w:sz w:val="22"/>
          <w:szCs w:val="22"/>
        </w:rPr>
        <w:t>o</w:t>
      </w:r>
      <w:r w:rsidRPr="00494EDD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w w:val="95"/>
          <w:sz w:val="22"/>
          <w:szCs w:val="22"/>
        </w:rPr>
        <w:t>udzielenie</w:t>
      </w:r>
      <w:r w:rsidRPr="00494EDD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w w:val="95"/>
          <w:sz w:val="22"/>
          <w:szCs w:val="22"/>
        </w:rPr>
        <w:t>zamówienia.</w:t>
      </w:r>
    </w:p>
    <w:p w14:paraId="2E554AFB" w14:textId="77777777" w:rsidR="005A0CB7" w:rsidRPr="00494EDD" w:rsidRDefault="005A0CB7">
      <w:pPr>
        <w:pStyle w:val="Tekstpodstawowy"/>
        <w:spacing w:before="7"/>
        <w:rPr>
          <w:rFonts w:ascii="Times New Roman" w:hAnsi="Times New Roman" w:cs="Times New Roman"/>
          <w:sz w:val="22"/>
          <w:szCs w:val="22"/>
        </w:rPr>
      </w:pPr>
    </w:p>
    <w:p w14:paraId="192A39C8" w14:textId="77777777" w:rsidR="005A0CB7" w:rsidRDefault="00000000">
      <w:pPr>
        <w:pStyle w:val="Nagwek1"/>
        <w:ind w:left="116" w:right="0"/>
        <w:jc w:val="left"/>
      </w:pPr>
      <w:r w:rsidRPr="00494EDD">
        <w:rPr>
          <w:rFonts w:ascii="Times New Roman" w:hAnsi="Times New Roman" w:cs="Times New Roman"/>
          <w:sz w:val="22"/>
          <w:szCs w:val="22"/>
        </w:rPr>
        <w:t>Wykonawca</w:t>
      </w:r>
      <w:r w:rsidRPr="00494ED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składa</w:t>
      </w:r>
      <w:r w:rsidRPr="00494ED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powyższe</w:t>
      </w:r>
      <w:r w:rsidRPr="00494ED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Oświadczenie</w:t>
      </w:r>
      <w:r w:rsidRPr="00494ED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na</w:t>
      </w:r>
      <w:r w:rsidRPr="00494ED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wezwanie</w:t>
      </w:r>
      <w:r w:rsidRPr="00494ED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Zamawiającego,</w:t>
      </w:r>
      <w:r w:rsidRPr="00494ED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po</w:t>
      </w:r>
      <w:r w:rsidRPr="00494ED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4EDD">
        <w:rPr>
          <w:rFonts w:ascii="Times New Roman" w:hAnsi="Times New Roman" w:cs="Times New Roman"/>
          <w:sz w:val="22"/>
          <w:szCs w:val="22"/>
        </w:rPr>
        <w:t>otwarc</w:t>
      </w:r>
      <w:r>
        <w:t>iu</w:t>
      </w:r>
      <w:r>
        <w:rPr>
          <w:spacing w:val="-5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!</w:t>
      </w:r>
    </w:p>
    <w:sectPr w:rsidR="005A0CB7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B7"/>
    <w:rsid w:val="00163C6E"/>
    <w:rsid w:val="001D78BF"/>
    <w:rsid w:val="00494EDD"/>
    <w:rsid w:val="005A0CB7"/>
    <w:rsid w:val="00A41AE6"/>
    <w:rsid w:val="00A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95BA"/>
  <w15:docId w15:val="{5288F96A-18AC-4D17-A0B8-995B4EEC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right="186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Kuliński</dc:creator>
  <cp:lastModifiedBy>SPZPS SPZPS</cp:lastModifiedBy>
  <cp:revision>7</cp:revision>
  <dcterms:created xsi:type="dcterms:W3CDTF">2023-04-03T07:47:00Z</dcterms:created>
  <dcterms:modified xsi:type="dcterms:W3CDTF">2023-04-05T08:54:00Z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